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007C73" w:rsidRPr="00007C73" w14:paraId="1C4A6B21" w14:textId="77777777" w:rsidTr="00007C73">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880"/>
            </w:tblGrid>
            <w:tr w:rsidR="00007C73" w:rsidRPr="00007C73" w14:paraId="4B42E756" w14:textId="77777777">
              <w:tc>
                <w:tcPr>
                  <w:tcW w:w="0" w:type="auto"/>
                  <w:hideMark/>
                </w:tcPr>
                <w:p w14:paraId="7717130E" w14:textId="019D03B4" w:rsidR="00007C73" w:rsidRPr="00007C73" w:rsidRDefault="00007C73" w:rsidP="00007C73">
                  <w:r w:rsidRPr="00007C73">
                    <w:drawing>
                      <wp:inline distT="0" distB="0" distL="0" distR="0" wp14:anchorId="7CEE5DA3" wp14:editId="3FFA5509">
                        <wp:extent cx="5638800" cy="2819400"/>
                        <wp:effectExtent l="0" t="0" r="0" b="0"/>
                        <wp:docPr id="1407365415" name="Picture 37"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60B1B3C5" w14:textId="77777777" w:rsidR="00007C73" w:rsidRPr="00007C73" w:rsidRDefault="00007C73" w:rsidP="00007C73">
            <w:r w:rsidRPr="00007C73">
              <w:rPr>
                <w:b/>
                <w:bCs/>
              </w:rPr>
              <w:t>February 2024</w:t>
            </w:r>
          </w:p>
        </w:tc>
      </w:tr>
      <w:tr w:rsidR="00007C73" w:rsidRPr="00007C73" w14:paraId="61FA2A51" w14:textId="77777777" w:rsidTr="00007C73">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50"/>
              <w:gridCol w:w="2850"/>
            </w:tblGrid>
            <w:tr w:rsidR="00007C73" w:rsidRPr="00007C73" w14:paraId="0580E2B1"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0CC5CBA5" w14:textId="77777777">
                    <w:trPr>
                      <w:jc w:val="center"/>
                    </w:trPr>
                    <w:tc>
                      <w:tcPr>
                        <w:tcW w:w="5000" w:type="pct"/>
                        <w:hideMark/>
                      </w:tcPr>
                      <w:p w14:paraId="6DFC8D4E" w14:textId="77777777" w:rsidR="00007C73" w:rsidRPr="00007C73" w:rsidRDefault="00007C73" w:rsidP="00007C73">
                        <w:r w:rsidRPr="00007C73">
                          <w:pict w14:anchorId="5F8B39B6">
                            <v:rect id="_x0000_i1224" style="width:468pt;height:1.2pt" o:hralign="center" o:hrstd="t" o:hr="t" fillcolor="#a0a0a0" stroked="f"/>
                          </w:pict>
                        </w:r>
                      </w:p>
                    </w:tc>
                  </w:tr>
                </w:tbl>
                <w:p w14:paraId="1B223869" w14:textId="77777777" w:rsidR="00007C73" w:rsidRPr="00007C73" w:rsidRDefault="00007C73" w:rsidP="00007C73">
                  <w:pPr>
                    <w:rPr>
                      <w:b/>
                      <w:bCs/>
                    </w:rPr>
                  </w:pPr>
                  <w:r w:rsidRPr="00007C73">
                    <w:rPr>
                      <w:b/>
                      <w:bCs/>
                    </w:rPr>
                    <w:t>Featured News</w:t>
                  </w:r>
                </w:p>
                <w:p w14:paraId="0ADAC1DB" w14:textId="738F4322" w:rsidR="00007C73" w:rsidRPr="00007C73" w:rsidRDefault="00007C73" w:rsidP="00007C73">
                  <w:r w:rsidRPr="00007C73">
                    <w:drawing>
                      <wp:inline distT="0" distB="0" distL="0" distR="0" wp14:anchorId="7B31F2ED" wp14:editId="210262A6">
                        <wp:extent cx="3855720" cy="2171700"/>
                        <wp:effectExtent l="0" t="0" r="0" b="0"/>
                        <wp:docPr id="1483661967" name="Picture 36" descr="Thumbnail of Governor Beshear with a &quot;play&quot; button overlay">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humbnail of Governor Beshear with a &quot;play&quot; button overl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5720" cy="2171700"/>
                                </a:xfrm>
                                <a:prstGeom prst="rect">
                                  <a:avLst/>
                                </a:prstGeom>
                                <a:noFill/>
                                <a:ln>
                                  <a:noFill/>
                                </a:ln>
                              </pic:spPr>
                            </pic:pic>
                          </a:graphicData>
                        </a:graphic>
                      </wp:inline>
                    </w:drawing>
                  </w:r>
                </w:p>
                <w:p w14:paraId="054B9A65" w14:textId="77777777" w:rsidR="00007C73" w:rsidRPr="00007C73" w:rsidRDefault="00007C73" w:rsidP="00007C73">
                  <w:pPr>
                    <w:rPr>
                      <w:b/>
                      <w:bCs/>
                    </w:rPr>
                  </w:pPr>
                  <w:r w:rsidRPr="00007C73">
                    <w:rPr>
                      <w:b/>
                      <w:bCs/>
                    </w:rPr>
                    <w:t xml:space="preserve">Message from Gov. </w:t>
                  </w:r>
                  <w:proofErr w:type="spellStart"/>
                  <w:r w:rsidRPr="00007C73">
                    <w:rPr>
                      <w:b/>
                      <w:bCs/>
                    </w:rPr>
                    <w:t>Beshear</w:t>
                  </w:r>
                  <w:proofErr w:type="spellEnd"/>
                </w:p>
                <w:p w14:paraId="406ED222" w14:textId="77777777" w:rsidR="00007C73" w:rsidRPr="00007C73" w:rsidRDefault="00007C73" w:rsidP="00007C73">
                  <w:r w:rsidRPr="00007C73">
                    <w:t>“Each of you have worked so hard these past four years that I've been governor. You’ve embraced what Team Kentucky truly is, and I’ve been proud to work alongside you. I will keep working day in and day out to get the very best budget for you.”</w:t>
                  </w:r>
                </w:p>
                <w:p w14:paraId="76803A17" w14:textId="77777777" w:rsidR="00007C73" w:rsidRPr="00007C73" w:rsidRDefault="00007C73" w:rsidP="00007C73">
                  <w:r w:rsidRPr="00007C73">
                    <w:rPr>
                      <w:i/>
                      <w:iCs/>
                    </w:rPr>
                    <w:lastRenderedPageBreak/>
                    <w:t xml:space="preserve">Click the image above to hear Gov. </w:t>
                  </w:r>
                  <w:proofErr w:type="spellStart"/>
                  <w:r w:rsidRPr="00007C73">
                    <w:rPr>
                      <w:i/>
                      <w:iCs/>
                    </w:rPr>
                    <w:t>Beshear’s</w:t>
                  </w:r>
                  <w:proofErr w:type="spellEnd"/>
                  <w:r w:rsidRPr="00007C73">
                    <w:rPr>
                      <w:i/>
                      <w:iCs/>
                    </w:rPr>
                    <w:t xml:space="preserve"> full remarks.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5ACF678E" w14:textId="77777777">
                    <w:trPr>
                      <w:jc w:val="center"/>
                    </w:trPr>
                    <w:tc>
                      <w:tcPr>
                        <w:tcW w:w="5000" w:type="pct"/>
                        <w:hideMark/>
                      </w:tcPr>
                      <w:p w14:paraId="30417918" w14:textId="77777777" w:rsidR="00007C73" w:rsidRPr="00007C73" w:rsidRDefault="00007C73" w:rsidP="00007C73">
                        <w:r w:rsidRPr="00007C73">
                          <w:pict w14:anchorId="464158F2">
                            <v:rect id="_x0000_i1226" style="width:468pt;height:1.2pt" o:hralign="center" o:hrstd="t" o:hr="t" fillcolor="#a0a0a0" stroked="f"/>
                          </w:pict>
                        </w:r>
                      </w:p>
                    </w:tc>
                  </w:tr>
                </w:tbl>
                <w:p w14:paraId="61C4AA9F" w14:textId="17656EDA" w:rsidR="00007C73" w:rsidRPr="00007C73" w:rsidRDefault="00007C73" w:rsidP="00007C73">
                  <w:r w:rsidRPr="00007C73">
                    <w:drawing>
                      <wp:inline distT="0" distB="0" distL="0" distR="0" wp14:anchorId="53FE16A7" wp14:editId="0A69C98A">
                        <wp:extent cx="3855720" cy="1935480"/>
                        <wp:effectExtent l="0" t="0" r="0" b="7620"/>
                        <wp:docPr id="1420966035" name="Picture 35" descr="Text reads, &quot;Governor's Ambassador Awards&quot; with a picture of the Capitol building at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ext reads, &quot;Governor's Ambassador Awards&quot; with a picture of the Capitol building at sunset in th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50D26F27" w14:textId="77777777" w:rsidR="00007C73" w:rsidRPr="00007C73" w:rsidRDefault="00007C73" w:rsidP="00007C73">
                  <w:pPr>
                    <w:rPr>
                      <w:b/>
                      <w:bCs/>
                    </w:rPr>
                  </w:pPr>
                  <w:r w:rsidRPr="00007C73">
                    <w:rPr>
                      <w:b/>
                      <w:bCs/>
                    </w:rPr>
                    <w:t>Nominate a State Employee for the 2024 Governor</w:t>
                  </w:r>
                  <w:r w:rsidRPr="00007C73">
                    <w:rPr>
                      <w:b/>
                      <w:bCs/>
                      <w:i/>
                      <w:iCs/>
                    </w:rPr>
                    <w:t>’</w:t>
                  </w:r>
                  <w:r w:rsidRPr="00007C73">
                    <w:rPr>
                      <w:b/>
                      <w:bCs/>
                    </w:rPr>
                    <w:t>s Ambassador Awards</w:t>
                  </w:r>
                </w:p>
                <w:p w14:paraId="33FEF965" w14:textId="77777777" w:rsidR="00007C73" w:rsidRPr="00007C73" w:rsidRDefault="00007C73" w:rsidP="00007C73">
                  <w:r w:rsidRPr="00007C73">
                    <w:t>We are currently accepting nominations for the 2024 Governor</w:t>
                  </w:r>
                  <w:r w:rsidRPr="00007C73">
                    <w:rPr>
                      <w:i/>
                      <w:iCs/>
                    </w:rPr>
                    <w:t>’</w:t>
                  </w:r>
                  <w:r w:rsidRPr="00007C73">
                    <w:t>s Ambassador Awards. These esteemed annual awards highlight public employees who have gone above and beyond to help others.</w:t>
                  </w:r>
                </w:p>
                <w:p w14:paraId="57B26371" w14:textId="77777777" w:rsidR="00007C73" w:rsidRPr="00007C73" w:rsidRDefault="00007C73" w:rsidP="00007C73">
                  <w:r w:rsidRPr="00007C73">
                    <w:t>Any state government employee can be recognized for contributions in the areas of:</w:t>
                  </w:r>
                </w:p>
                <w:p w14:paraId="719DD863" w14:textId="77777777" w:rsidR="00007C73" w:rsidRPr="00007C73" w:rsidRDefault="00007C73" w:rsidP="00007C73">
                  <w:pPr>
                    <w:numPr>
                      <w:ilvl w:val="0"/>
                      <w:numId w:val="1"/>
                    </w:numPr>
                  </w:pPr>
                  <w:r w:rsidRPr="00007C73">
                    <w:t>Customer Service</w:t>
                  </w:r>
                </w:p>
                <w:p w14:paraId="4F835536" w14:textId="77777777" w:rsidR="00007C73" w:rsidRPr="00007C73" w:rsidRDefault="00007C73" w:rsidP="00007C73">
                  <w:pPr>
                    <w:numPr>
                      <w:ilvl w:val="0"/>
                      <w:numId w:val="1"/>
                    </w:numPr>
                  </w:pPr>
                  <w:r w:rsidRPr="00007C73">
                    <w:t>Courage</w:t>
                  </w:r>
                </w:p>
                <w:p w14:paraId="7C68CD35" w14:textId="77777777" w:rsidR="00007C73" w:rsidRPr="00007C73" w:rsidRDefault="00007C73" w:rsidP="00007C73">
                  <w:pPr>
                    <w:numPr>
                      <w:ilvl w:val="0"/>
                      <w:numId w:val="1"/>
                    </w:numPr>
                  </w:pPr>
                  <w:r w:rsidRPr="00007C73">
                    <w:t>Leadership</w:t>
                  </w:r>
                </w:p>
                <w:p w14:paraId="5B956D3A" w14:textId="77777777" w:rsidR="00007C73" w:rsidRPr="00007C73" w:rsidRDefault="00007C73" w:rsidP="00007C73">
                  <w:pPr>
                    <w:numPr>
                      <w:ilvl w:val="0"/>
                      <w:numId w:val="1"/>
                    </w:numPr>
                  </w:pPr>
                  <w:r w:rsidRPr="00007C73">
                    <w:t>Professional Achievement</w:t>
                  </w:r>
                </w:p>
                <w:p w14:paraId="0E8C3765" w14:textId="77777777" w:rsidR="00007C73" w:rsidRPr="00007C73" w:rsidRDefault="00007C73" w:rsidP="00007C73">
                  <w:pPr>
                    <w:numPr>
                      <w:ilvl w:val="0"/>
                      <w:numId w:val="1"/>
                    </w:numPr>
                  </w:pPr>
                  <w:r w:rsidRPr="00007C73">
                    <w:t>Teamwork (three or more employees)</w:t>
                  </w:r>
                </w:p>
                <w:p w14:paraId="3435D1B1" w14:textId="77777777" w:rsidR="00007C73" w:rsidRPr="00007C73" w:rsidRDefault="00007C73" w:rsidP="00007C73">
                  <w:pPr>
                    <w:numPr>
                      <w:ilvl w:val="0"/>
                      <w:numId w:val="1"/>
                    </w:numPr>
                  </w:pPr>
                  <w:r w:rsidRPr="00007C73">
                    <w:t>Community Service and Volunteerism</w:t>
                  </w:r>
                </w:p>
                <w:p w14:paraId="0FBA4F64" w14:textId="77777777" w:rsidR="00007C73" w:rsidRPr="00007C73" w:rsidRDefault="00007C73" w:rsidP="00007C73">
                  <w:r w:rsidRPr="00007C73">
                    <w:t>Award recipients will be honored at a special ceremony and will receive a personalized brick placed along Ambassador Avenue outside the Thomas D. Clark Center for Kentucky History.</w:t>
                  </w:r>
                </w:p>
                <w:p w14:paraId="79846BDE" w14:textId="77777777" w:rsidR="00007C73" w:rsidRPr="00007C73" w:rsidRDefault="00007C73" w:rsidP="00007C73">
                  <w:r w:rsidRPr="00007C73">
                    <w:lastRenderedPageBreak/>
                    <w:t>Current employees or employees who have served within the past 12 months are eligible. All three branches of government are included.</w:t>
                  </w:r>
                </w:p>
                <w:p w14:paraId="682B1ADB" w14:textId="77777777" w:rsidR="00007C73" w:rsidRPr="00007C73" w:rsidRDefault="00007C73" w:rsidP="00007C73">
                  <w:pPr>
                    <w:rPr>
                      <w:b/>
                      <w:bCs/>
                    </w:rPr>
                  </w:pPr>
                  <w:r w:rsidRPr="00007C73">
                    <w:rPr>
                      <w:b/>
                      <w:bCs/>
                    </w:rPr>
                    <w:t>Deadline: March 29</w:t>
                  </w:r>
                </w:p>
                <w:p w14:paraId="58B24376" w14:textId="77777777" w:rsidR="00007C73" w:rsidRPr="00007C73" w:rsidRDefault="00007C73" w:rsidP="00007C73">
                  <w:pPr>
                    <w:rPr>
                      <w:b/>
                      <w:bCs/>
                    </w:rPr>
                  </w:pPr>
                  <w:hyperlink r:id="rId9" w:tgtFrame="_blank" w:history="1">
                    <w:r w:rsidRPr="00007C73">
                      <w:rPr>
                        <w:rStyle w:val="Hyperlink"/>
                        <w:b/>
                        <w:bCs/>
                      </w:rPr>
                      <w:t>Click Here to Submit a Nomination</w:t>
                    </w:r>
                  </w:hyperlink>
                </w:p>
                <w:p w14:paraId="49D2E207" w14:textId="77777777" w:rsidR="00007C73" w:rsidRPr="00007C73" w:rsidRDefault="00007C73" w:rsidP="00007C73">
                  <w:r w:rsidRPr="00007C73">
                    <w:rPr>
                      <w:i/>
                      <w:iCs/>
                    </w:rPr>
                    <w:t>Contact the Personnel Cabinet at (502) 564-9818 with questions. Nominations may be made by an employee or private citizen.</w:t>
                  </w:r>
                </w:p>
                <w:p w14:paraId="3A36106B" w14:textId="77777777" w:rsidR="00007C73" w:rsidRPr="00007C73" w:rsidRDefault="00007C73" w:rsidP="00007C73">
                  <w:r w:rsidRPr="00007C73">
                    <w:rPr>
                      <w:i/>
                      <w:iCs/>
                    </w:rPr>
                    <w:t xml:space="preserve">Please visit the Kentucky Personnel Cabinet </w:t>
                  </w:r>
                  <w:hyperlink r:id="rId10" w:tgtFrame="_blank" w:history="1">
                    <w:r w:rsidRPr="00007C73">
                      <w:rPr>
                        <w:rStyle w:val="Hyperlink"/>
                        <w:i/>
                        <w:iCs/>
                      </w:rPr>
                      <w:t>website</w:t>
                    </w:r>
                  </w:hyperlink>
                  <w:r w:rsidRPr="00007C73">
                    <w:rPr>
                      <w:i/>
                      <w:iCs/>
                    </w:rPr>
                    <w:t> for more information, including a list of last year’s winners.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4A7DB86C" w14:textId="77777777">
                    <w:trPr>
                      <w:jc w:val="center"/>
                    </w:trPr>
                    <w:tc>
                      <w:tcPr>
                        <w:tcW w:w="5000" w:type="pct"/>
                        <w:hideMark/>
                      </w:tcPr>
                      <w:p w14:paraId="4720A599" w14:textId="77777777" w:rsidR="00007C73" w:rsidRPr="00007C73" w:rsidRDefault="00007C73" w:rsidP="00007C73">
                        <w:r w:rsidRPr="00007C73">
                          <w:pict w14:anchorId="55B7DD3B">
                            <v:rect id="_x0000_i1228" style="width:468pt;height:1.2pt" o:hralign="center" o:hrstd="t" o:hr="t" fillcolor="#a0a0a0" stroked="f"/>
                          </w:pict>
                        </w:r>
                      </w:p>
                    </w:tc>
                  </w:tr>
                </w:tbl>
                <w:p w14:paraId="5418D8E8" w14:textId="6891A23D" w:rsidR="00007C73" w:rsidRPr="00007C73" w:rsidRDefault="00007C73" w:rsidP="00007C73">
                  <w:r w:rsidRPr="00007C73">
                    <w:drawing>
                      <wp:inline distT="0" distB="0" distL="0" distR="0" wp14:anchorId="09AF151A" wp14:editId="0729C5B0">
                        <wp:extent cx="3855720" cy="518160"/>
                        <wp:effectExtent l="0" t="0" r="0" b="0"/>
                        <wp:docPr id="1409671948" name="Picture 34" descr="Together we save lives by giving blood, american 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gether we save lives by giving blood, american red cros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518160"/>
                                </a:xfrm>
                                <a:prstGeom prst="rect">
                                  <a:avLst/>
                                </a:prstGeom>
                                <a:noFill/>
                                <a:ln>
                                  <a:noFill/>
                                </a:ln>
                              </pic:spPr>
                            </pic:pic>
                          </a:graphicData>
                        </a:graphic>
                      </wp:inline>
                    </w:drawing>
                  </w:r>
                </w:p>
                <w:p w14:paraId="584615AB" w14:textId="77777777" w:rsidR="00007C73" w:rsidRPr="00007C73" w:rsidRDefault="00007C73" w:rsidP="00007C73">
                  <w:pPr>
                    <w:rPr>
                      <w:b/>
                      <w:bCs/>
                    </w:rPr>
                  </w:pPr>
                  <w:r w:rsidRPr="00007C73">
                    <w:rPr>
                      <w:b/>
                      <w:bCs/>
                    </w:rPr>
                    <w:t>Team Kentucky Saves Lives Blood Drive</w:t>
                  </w:r>
                </w:p>
                <w:p w14:paraId="13BA35B6" w14:textId="77777777" w:rsidR="00007C73" w:rsidRPr="00007C73" w:rsidRDefault="00007C73" w:rsidP="00007C73">
                  <w:r w:rsidRPr="00007C73">
                    <w:t xml:space="preserve">The Governor and First Lady will be hosting a blood drive at the Capitol Education Center on Monday, Feb. 12, </w:t>
                  </w:r>
                  <w:proofErr w:type="gramStart"/>
                  <w:r w:rsidRPr="00007C73">
                    <w:t>2024</w:t>
                  </w:r>
                  <w:proofErr w:type="gramEnd"/>
                  <w:r w:rsidRPr="00007C73">
                    <w:t xml:space="preserve"> to help address the national emergency blood shortage and save lives.</w:t>
                  </w:r>
                </w:p>
                <w:p w14:paraId="69AB52DE" w14:textId="77777777" w:rsidR="00007C73" w:rsidRPr="00007C73" w:rsidRDefault="00007C73" w:rsidP="00007C73">
                  <w:r w:rsidRPr="00007C73">
                    <w:t>If you are able, please sign up at the links below!</w:t>
                  </w:r>
                </w:p>
                <w:p w14:paraId="6C9700FD" w14:textId="77777777" w:rsidR="00007C73" w:rsidRPr="00007C73" w:rsidRDefault="00007C73" w:rsidP="00007C73">
                  <w:r w:rsidRPr="00007C73">
                    <w:t> </w:t>
                  </w:r>
                </w:p>
                <w:p w14:paraId="780DCACA" w14:textId="77777777" w:rsidR="00007C73" w:rsidRPr="00007C73" w:rsidRDefault="00007C73" w:rsidP="00007C73">
                  <w:pPr>
                    <w:rPr>
                      <w:b/>
                      <w:bCs/>
                    </w:rPr>
                  </w:pPr>
                  <w:r w:rsidRPr="00007C73">
                    <w:rPr>
                      <w:b/>
                      <w:bCs/>
                    </w:rPr>
                    <w:t>Monday, February 12, 2024</w:t>
                  </w:r>
                </w:p>
                <w:p w14:paraId="4429A257" w14:textId="77777777" w:rsidR="00007C73" w:rsidRPr="00007C73" w:rsidRDefault="00007C73" w:rsidP="00007C73">
                  <w:pPr>
                    <w:rPr>
                      <w:b/>
                      <w:bCs/>
                    </w:rPr>
                  </w:pPr>
                  <w:hyperlink r:id="rId12" w:history="1">
                    <w:r w:rsidRPr="00007C73">
                      <w:rPr>
                        <w:rStyle w:val="Hyperlink"/>
                        <w:b/>
                        <w:bCs/>
                      </w:rPr>
                      <w:t>Capitol Education Center Drive Sign Up Link</w:t>
                    </w:r>
                  </w:hyperlink>
                </w:p>
                <w:p w14:paraId="0C45C04C" w14:textId="77777777" w:rsidR="00007C73" w:rsidRPr="00007C73" w:rsidRDefault="00007C73" w:rsidP="00007C73">
                  <w:r w:rsidRPr="00007C73">
                    <w:rPr>
                      <w:b/>
                      <w:bCs/>
                    </w:rPr>
                    <w:t xml:space="preserve">For more information, visit </w:t>
                  </w:r>
                  <w:hyperlink r:id="rId13" w:tgtFrame="_blank" w:history="1">
                    <w:r w:rsidRPr="00007C73">
                      <w:rPr>
                        <w:rStyle w:val="Hyperlink"/>
                        <w:b/>
                        <w:bCs/>
                      </w:rPr>
                      <w:t>Governor.Ky.Gov/GiveBlood</w:t>
                    </w:r>
                  </w:hyperlink>
                </w:p>
                <w:p w14:paraId="6AEECB2B" w14:textId="77777777" w:rsidR="00007C73" w:rsidRPr="00007C73" w:rsidRDefault="00007C73" w:rsidP="00007C73">
                  <w:r w:rsidRPr="00007C73">
                    <w:t> </w:t>
                  </w:r>
                </w:p>
                <w:p w14:paraId="65F52D3A" w14:textId="77777777" w:rsidR="00007C73" w:rsidRPr="00007C73" w:rsidRDefault="00007C73" w:rsidP="00007C73">
                  <w:r w:rsidRPr="00007C73">
                    <w:rPr>
                      <w:b/>
                      <w:bCs/>
                    </w:rPr>
                    <w:t>Other Blood Donation Opportunities</w:t>
                  </w:r>
                </w:p>
                <w:p w14:paraId="09D4E69C" w14:textId="77777777" w:rsidR="00007C73" w:rsidRPr="00007C73" w:rsidRDefault="00007C73" w:rsidP="00007C73">
                  <w:hyperlink r:id="rId14" w:history="1">
                    <w:r w:rsidRPr="00007C73">
                      <w:rPr>
                        <w:rStyle w:val="Hyperlink"/>
                      </w:rPr>
                      <w:t>All Frankfort Blood Donation Drives in February and March</w:t>
                    </w:r>
                  </w:hyperlink>
                </w:p>
                <w:p w14:paraId="479FAEA9" w14:textId="77777777" w:rsidR="00007C73" w:rsidRPr="00007C73" w:rsidRDefault="00007C73" w:rsidP="00007C73">
                  <w:hyperlink r:id="rId15" w:history="1">
                    <w:r w:rsidRPr="00007C73">
                      <w:rPr>
                        <w:rStyle w:val="Hyperlink"/>
                      </w:rPr>
                      <w:t xml:space="preserve">Find a Blood Donation Drive Near You, </w:t>
                    </w:r>
                    <w:proofErr w:type="gramStart"/>
                    <w:r w:rsidRPr="00007C73">
                      <w:rPr>
                        <w:rStyle w:val="Hyperlink"/>
                      </w:rPr>
                      <w:t>Anywhere</w:t>
                    </w:r>
                    <w:proofErr w:type="gramEnd"/>
                    <w:r w:rsidRPr="00007C73">
                      <w:rPr>
                        <w:rStyle w:val="Hyperlink"/>
                      </w:rPr>
                      <w:t xml:space="preserve"> in the United States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1529FE74" w14:textId="77777777">
                    <w:trPr>
                      <w:jc w:val="center"/>
                    </w:trPr>
                    <w:tc>
                      <w:tcPr>
                        <w:tcW w:w="5000" w:type="pct"/>
                        <w:hideMark/>
                      </w:tcPr>
                      <w:p w14:paraId="53FC67E1" w14:textId="77777777" w:rsidR="00007C73" w:rsidRPr="00007C73" w:rsidRDefault="00007C73" w:rsidP="00007C73">
                        <w:r w:rsidRPr="00007C73">
                          <w:lastRenderedPageBreak/>
                          <w:pict w14:anchorId="1CC932CE">
                            <v:rect id="_x0000_i1230" style="width:468pt;height:1.2pt" o:hralign="center" o:hrstd="t" o:hr="t" fillcolor="#a0a0a0" stroked="f"/>
                          </w:pict>
                        </w:r>
                      </w:p>
                    </w:tc>
                  </w:tr>
                </w:tbl>
                <w:p w14:paraId="07136835"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6075"/>
                  </w:tblGrid>
                  <w:tr w:rsidR="00007C73" w:rsidRPr="00007C73" w14:paraId="7DC29F8E" w14:textId="77777777">
                    <w:tc>
                      <w:tcPr>
                        <w:tcW w:w="0" w:type="auto"/>
                        <w:hideMark/>
                      </w:tcPr>
                      <w:p w14:paraId="0E917859" w14:textId="3AD66416" w:rsidR="00007C73" w:rsidRPr="00007C73" w:rsidRDefault="00007C73" w:rsidP="00007C73">
                        <w:r w:rsidRPr="00007C73">
                          <w:drawing>
                            <wp:inline distT="0" distB="0" distL="0" distR="0" wp14:anchorId="6DAED0B1" wp14:editId="6CD4CD57">
                              <wp:extent cx="2103120" cy="533400"/>
                              <wp:effectExtent l="0" t="0" r="0" b="0"/>
                              <wp:docPr id="867357202" name="Picture 33" descr="Omni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Omnilert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533400"/>
                                      </a:xfrm>
                                      <a:prstGeom prst="rect">
                                        <a:avLst/>
                                      </a:prstGeom>
                                      <a:noFill/>
                                      <a:ln>
                                        <a:noFill/>
                                      </a:ln>
                                    </pic:spPr>
                                  </pic:pic>
                                </a:graphicData>
                              </a:graphic>
                            </wp:inline>
                          </w:drawing>
                        </w:r>
                      </w:p>
                    </w:tc>
                  </w:tr>
                </w:tbl>
                <w:p w14:paraId="2E7017C1" w14:textId="77777777" w:rsidR="00007C73" w:rsidRPr="00007C73" w:rsidRDefault="00007C73" w:rsidP="00007C73">
                  <w:pPr>
                    <w:rPr>
                      <w:b/>
                      <w:bCs/>
                    </w:rPr>
                  </w:pPr>
                  <w:r w:rsidRPr="00007C73">
                    <w:rPr>
                      <w:b/>
                      <w:bCs/>
                    </w:rPr>
                    <w:t>Emergency Preparedness and Communications</w:t>
                  </w:r>
                </w:p>
                <w:p w14:paraId="1D4C02AF" w14:textId="77777777" w:rsidR="00007C73" w:rsidRPr="00007C73" w:rsidRDefault="00007C73" w:rsidP="00007C73">
                  <w:r w:rsidRPr="00007C73">
                    <w:t xml:space="preserve">Thank you for participating in the testing necessary to successfully implement </w:t>
                  </w:r>
                  <w:proofErr w:type="spellStart"/>
                  <w:r w:rsidRPr="00007C73">
                    <w:t>Omnilert</w:t>
                  </w:r>
                  <w:proofErr w:type="spellEnd"/>
                  <w:r w:rsidRPr="00007C73">
                    <w:t>, the Commonwealth’s new system for delivering simultaneous emergency notifications to employees, based on their work and home county, using:</w:t>
                  </w:r>
                </w:p>
                <w:p w14:paraId="080FB690" w14:textId="77777777" w:rsidR="00007C73" w:rsidRPr="00007C73" w:rsidRDefault="00007C73" w:rsidP="00007C73">
                  <w:pPr>
                    <w:numPr>
                      <w:ilvl w:val="0"/>
                      <w:numId w:val="2"/>
                    </w:numPr>
                  </w:pPr>
                  <w:r w:rsidRPr="00007C73">
                    <w:t>Mobile device text messaging (SMS)</w:t>
                  </w:r>
                </w:p>
                <w:p w14:paraId="5DDB749F" w14:textId="77777777" w:rsidR="00007C73" w:rsidRPr="00007C73" w:rsidRDefault="00007C73" w:rsidP="00007C73">
                  <w:pPr>
                    <w:numPr>
                      <w:ilvl w:val="0"/>
                      <w:numId w:val="2"/>
                    </w:numPr>
                  </w:pPr>
                  <w:r w:rsidRPr="00007C73">
                    <w:t>Work email</w:t>
                  </w:r>
                </w:p>
                <w:p w14:paraId="4715EE73" w14:textId="77777777" w:rsidR="00007C73" w:rsidRPr="00007C73" w:rsidRDefault="00007C73" w:rsidP="00007C73">
                  <w:pPr>
                    <w:numPr>
                      <w:ilvl w:val="0"/>
                      <w:numId w:val="2"/>
                    </w:numPr>
                  </w:pPr>
                  <w:r w:rsidRPr="00007C73">
                    <w:t>Pop-up desktop workstation alerts</w:t>
                  </w:r>
                </w:p>
                <w:p w14:paraId="2F6980D4" w14:textId="77777777" w:rsidR="00007C73" w:rsidRPr="00007C73" w:rsidRDefault="00007C73" w:rsidP="00007C73">
                  <w:r w:rsidRPr="00007C73">
                    <w:t xml:space="preserve">Emergency notifications may </w:t>
                  </w:r>
                  <w:proofErr w:type="gramStart"/>
                  <w:r w:rsidRPr="00007C73">
                    <w:t>include:</w:t>
                  </w:r>
                  <w:proofErr w:type="gramEnd"/>
                  <w:r w:rsidRPr="00007C73">
                    <w:t xml:space="preserve"> fire, tornado, bomb threats, active shooter events and emergency/inclement weather closures. As a reminder, this messaging system enhances, but does not replace, current agency protocols and will be used in conjunction with existing audiovisual systems (e.g. wall-mounted red boxes with strobe lights and intercom systems) installed within our Executive Branch buildings.</w:t>
                  </w:r>
                </w:p>
                <w:p w14:paraId="7D8010B1" w14:textId="77777777" w:rsidR="00007C73" w:rsidRPr="00007C73" w:rsidRDefault="00007C73" w:rsidP="00007C73">
                  <w:r w:rsidRPr="00007C73">
                    <w:t xml:space="preserve">Please review our </w:t>
                  </w:r>
                  <w:hyperlink r:id="rId17" w:history="1">
                    <w:r w:rsidRPr="00007C73">
                      <w:rPr>
                        <w:rStyle w:val="Hyperlink"/>
                      </w:rPr>
                      <w:t>Answers to Frequently Asked Questions (FAQ)</w:t>
                    </w:r>
                  </w:hyperlink>
                  <w:r w:rsidRPr="00007C73">
                    <w:t xml:space="preserve"> document for more information.</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589D4890" w14:textId="77777777">
                    <w:trPr>
                      <w:jc w:val="center"/>
                    </w:trPr>
                    <w:tc>
                      <w:tcPr>
                        <w:tcW w:w="5000" w:type="pct"/>
                        <w:hideMark/>
                      </w:tcPr>
                      <w:p w14:paraId="350D41AD" w14:textId="77777777" w:rsidR="00007C73" w:rsidRPr="00007C73" w:rsidRDefault="00007C73" w:rsidP="00007C73">
                        <w:r w:rsidRPr="00007C73">
                          <w:pict w14:anchorId="6688F78E">
                            <v:rect id="_x0000_i1232" style="width:468pt;height:1.2pt" o:hralign="center" o:hrstd="t" o:hr="t" fillcolor="#a0a0a0" stroked="f"/>
                          </w:pict>
                        </w:r>
                      </w:p>
                    </w:tc>
                  </w:tr>
                </w:tbl>
                <w:p w14:paraId="24F5976D" w14:textId="10A77D68" w:rsidR="00007C73" w:rsidRPr="00007C73" w:rsidRDefault="00007C73" w:rsidP="00007C73">
                  <w:r w:rsidRPr="00007C73">
                    <w:lastRenderedPageBreak/>
                    <w:drawing>
                      <wp:inline distT="0" distB="0" distL="0" distR="0" wp14:anchorId="2F8DFA19" wp14:editId="27F8D8F2">
                        <wp:extent cx="3855720" cy="1935480"/>
                        <wp:effectExtent l="0" t="0" r="0" b="7620"/>
                        <wp:docPr id="1889301221" name="Picture 32" descr="Picture of a clock with a note in front of it that says, &quot;Tax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icture of a clock with a note in front of it that says, &quot;Tax tim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7CBF05A3" w14:textId="77777777" w:rsidR="00007C73" w:rsidRPr="00007C73" w:rsidRDefault="00007C73" w:rsidP="00007C73">
                  <w:r w:rsidRPr="00007C73">
                    <w:t xml:space="preserve">The Kentucky Department of Revenue is pleased to offer </w:t>
                  </w:r>
                  <w:r w:rsidRPr="00007C73">
                    <w:rPr>
                      <w:b/>
                      <w:bCs/>
                      <w:u w:val="single"/>
                    </w:rPr>
                    <w:t>free e-filing of completed individual income tax returns</w:t>
                  </w:r>
                  <w:r w:rsidRPr="00007C73">
                    <w:t xml:space="preserve">, with both the Kentucky Department of Revenue and the Internal Revenue Service, for all </w:t>
                  </w:r>
                  <w:r w:rsidRPr="00007C73">
                    <w:rPr>
                      <w:b/>
                      <w:bCs/>
                    </w:rPr>
                    <w:t>EXECUTIVE BRANCH STATE EMPLOYEES</w:t>
                  </w:r>
                  <w:r w:rsidRPr="00007C73">
                    <w:t xml:space="preserve"> (</w:t>
                  </w:r>
                  <w:r w:rsidRPr="00007C73">
                    <w:rPr>
                      <w:b/>
                      <w:bCs/>
                    </w:rPr>
                    <w:t>no extended family or friends).</w:t>
                  </w:r>
                  <w:r w:rsidRPr="00007C73">
                    <w:t xml:space="preserve"> Electronic filing offers many benefits, such as faster processing, fewer errors, faster refunds and direct deposit. </w:t>
                  </w:r>
                  <w:r w:rsidRPr="00007C73">
                    <w:rPr>
                      <w:u w:val="single"/>
                    </w:rPr>
                    <w:t>The deadline to submit your returns and forms to the department for this service is April 1, 2024.</w:t>
                  </w:r>
                </w:p>
                <w:p w14:paraId="474844A3" w14:textId="77777777" w:rsidR="00007C73" w:rsidRPr="00007C73" w:rsidRDefault="00007C73" w:rsidP="00007C73">
                  <w:r w:rsidRPr="00007C73">
                    <w:rPr>
                      <w:b/>
                      <w:bCs/>
                    </w:rPr>
                    <w:t xml:space="preserve">Please note, this service does not include returns with business schedules such as C, D, E, F or Forms 2106. </w:t>
                  </w:r>
                </w:p>
                <w:p w14:paraId="3A7DF5F6" w14:textId="77777777" w:rsidR="00007C73" w:rsidRPr="00007C73" w:rsidRDefault="00007C73" w:rsidP="00007C73">
                  <w:pPr>
                    <w:numPr>
                      <w:ilvl w:val="0"/>
                      <w:numId w:val="3"/>
                    </w:numPr>
                  </w:pPr>
                  <w:r w:rsidRPr="00007C73">
                    <w:t xml:space="preserve">Employees in Frankfort can drop off their </w:t>
                  </w:r>
                  <w:r w:rsidRPr="00007C73">
                    <w:rPr>
                      <w:b/>
                      <w:bCs/>
                      <w:u w:val="single"/>
                    </w:rPr>
                    <w:t>completed tax returns</w:t>
                  </w:r>
                  <w:r w:rsidRPr="00007C73">
                    <w:t xml:space="preserve"> </w:t>
                  </w:r>
                  <w:r w:rsidRPr="00007C73">
                    <w:rPr>
                      <w:b/>
                      <w:bCs/>
                    </w:rPr>
                    <w:t>at the front desk</w:t>
                  </w:r>
                  <w:r w:rsidRPr="00007C73">
                    <w:t xml:space="preserve"> located inside of the State Office Building at 501 High Street in Frankfort. Please label your envelope “ATTN: Frankfort Taxpayer Service Center” so your return can be routed to the appropriate location.</w:t>
                  </w:r>
                </w:p>
                <w:p w14:paraId="0D51A28E" w14:textId="77777777" w:rsidR="00007C73" w:rsidRPr="00007C73" w:rsidRDefault="00007C73" w:rsidP="00007C73">
                  <w:pPr>
                    <w:numPr>
                      <w:ilvl w:val="0"/>
                      <w:numId w:val="3"/>
                    </w:numPr>
                  </w:pPr>
                  <w:r w:rsidRPr="00007C73">
                    <w:t xml:space="preserve">Employees outside of Frankfort may drop off </w:t>
                  </w:r>
                  <w:r w:rsidRPr="00007C73">
                    <w:rPr>
                      <w:b/>
                      <w:bCs/>
                      <w:u w:val="single"/>
                    </w:rPr>
                    <w:t>completed tax returns</w:t>
                  </w:r>
                  <w:r w:rsidRPr="00007C73">
                    <w:rPr>
                      <w:u w:val="single"/>
                    </w:rPr>
                    <w:t xml:space="preserve"> </w:t>
                  </w:r>
                  <w:r w:rsidRPr="00007C73">
                    <w:t xml:space="preserve">at any of the other nine taxpayer service centers located throughout the state. For a list of locations and telephone numbers of all taxpayer service centers, visit </w:t>
                  </w:r>
                  <w:hyperlink r:id="rId19" w:history="1">
                    <w:r w:rsidRPr="00007C73">
                      <w:rPr>
                        <w:rStyle w:val="Hyperlink"/>
                      </w:rPr>
                      <w:t>http://revenue.ky.gov/Get-Help/Pages/Service-Centers.aspx</w:t>
                    </w:r>
                  </w:hyperlink>
                  <w:r w:rsidRPr="00007C73">
                    <w:t xml:space="preserve"> </w:t>
                  </w:r>
                </w:p>
                <w:p w14:paraId="0FD5E04E" w14:textId="77777777" w:rsidR="00007C73" w:rsidRPr="00007C73" w:rsidRDefault="00007C73" w:rsidP="00007C73">
                  <w:r w:rsidRPr="00007C73">
                    <w:rPr>
                      <w:b/>
                      <w:bCs/>
                      <w:i/>
                      <w:iCs/>
                    </w:rPr>
                    <w:lastRenderedPageBreak/>
                    <w:t>Participating employees must complete and sign their federal and state tax returns, as well as the following forms noted below (links provided):</w:t>
                  </w:r>
                </w:p>
                <w:p w14:paraId="1B0AC517" w14:textId="77777777" w:rsidR="00007C73" w:rsidRPr="00007C73" w:rsidRDefault="00007C73" w:rsidP="00007C73">
                  <w:pPr>
                    <w:numPr>
                      <w:ilvl w:val="0"/>
                      <w:numId w:val="4"/>
                    </w:numPr>
                  </w:pPr>
                  <w:hyperlink r:id="rId20" w:history="1">
                    <w:r w:rsidRPr="00007C73">
                      <w:rPr>
                        <w:rStyle w:val="Hyperlink"/>
                        <w:i/>
                        <w:iCs/>
                      </w:rPr>
                      <w:t xml:space="preserve">Federal Form 8879  </w:t>
                    </w:r>
                  </w:hyperlink>
                  <w:r w:rsidRPr="00007C73">
                    <w:rPr>
                      <w:i/>
                      <w:iCs/>
                    </w:rPr>
                    <w:t> </w:t>
                  </w:r>
                  <w:r w:rsidRPr="00007C73">
                    <w:t xml:space="preserve"> </w:t>
                  </w:r>
                </w:p>
                <w:p w14:paraId="0737B20A" w14:textId="77777777" w:rsidR="00007C73" w:rsidRPr="00007C73" w:rsidRDefault="00007C73" w:rsidP="00007C73">
                  <w:pPr>
                    <w:numPr>
                      <w:ilvl w:val="0"/>
                      <w:numId w:val="4"/>
                    </w:numPr>
                  </w:pPr>
                  <w:hyperlink r:id="rId21" w:history="1">
                    <w:r w:rsidRPr="00007C73">
                      <w:rPr>
                        <w:rStyle w:val="Hyperlink"/>
                        <w:i/>
                        <w:iCs/>
                      </w:rPr>
                      <w:t>Form 8879–K</w:t>
                    </w:r>
                  </w:hyperlink>
                  <w:r w:rsidRPr="00007C73">
                    <w:t>. (If this form is not available, copy the federal form 8879, sign and add K behind the form number).</w:t>
                  </w:r>
                </w:p>
                <w:p w14:paraId="7EB5E353" w14:textId="77777777" w:rsidR="00007C73" w:rsidRPr="00007C73" w:rsidRDefault="00007C73" w:rsidP="00007C73">
                  <w:pPr>
                    <w:numPr>
                      <w:ilvl w:val="0"/>
                      <w:numId w:val="4"/>
                    </w:numPr>
                  </w:pPr>
                  <w:hyperlink r:id="rId22" w:history="1">
                    <w:r w:rsidRPr="00007C73">
                      <w:rPr>
                        <w:rStyle w:val="Hyperlink"/>
                        <w:i/>
                        <w:iCs/>
                      </w:rPr>
                      <w:t>Federal Form 14446 Taxpayer Consent</w:t>
                    </w:r>
                  </w:hyperlink>
                  <w:r w:rsidRPr="00007C73">
                    <w:t>. Please complete part III of the form. </w:t>
                  </w:r>
                </w:p>
                <w:p w14:paraId="22DEE21D" w14:textId="77777777" w:rsidR="00007C73" w:rsidRPr="00007C73" w:rsidRDefault="00007C73" w:rsidP="00007C73">
                  <w:pPr>
                    <w:numPr>
                      <w:ilvl w:val="0"/>
                      <w:numId w:val="4"/>
                    </w:numPr>
                  </w:pPr>
                  <w:hyperlink r:id="rId23" w:history="1">
                    <w:proofErr w:type="gramStart"/>
                    <w:r w:rsidRPr="00007C73">
                      <w:rPr>
                        <w:rStyle w:val="Hyperlink"/>
                        <w:i/>
                        <w:iCs/>
                      </w:rPr>
                      <w:t>Federal  Form</w:t>
                    </w:r>
                    <w:proofErr w:type="gramEnd"/>
                    <w:r w:rsidRPr="00007C73">
                      <w:rPr>
                        <w:rStyle w:val="Hyperlink"/>
                        <w:i/>
                        <w:iCs/>
                      </w:rPr>
                      <w:t xml:space="preserve"> 13614-C Intake/Interview &amp; Quality Review Sheet</w:t>
                    </w:r>
                  </w:hyperlink>
                </w:p>
                <w:p w14:paraId="5B9528DB" w14:textId="77777777" w:rsidR="00007C73" w:rsidRPr="00007C73" w:rsidRDefault="00007C73" w:rsidP="00007C73">
                  <w:pPr>
                    <w:numPr>
                      <w:ilvl w:val="0"/>
                      <w:numId w:val="4"/>
                    </w:numPr>
                  </w:pPr>
                  <w:r w:rsidRPr="00007C73">
                    <w:rPr>
                      <w:i/>
                      <w:iCs/>
                    </w:rPr>
                    <w:t>Copy of your Photo ID as well as copies of the social security cards for everyone on your return.</w:t>
                  </w:r>
                </w:p>
                <w:p w14:paraId="044D4DDA" w14:textId="77777777" w:rsidR="00007C73" w:rsidRPr="00007C73" w:rsidRDefault="00007C73" w:rsidP="00007C73">
                  <w:r w:rsidRPr="00007C73">
                    <w:rPr>
                      <w:b/>
                      <w:bCs/>
                      <w:u w:val="single"/>
                    </w:rPr>
                    <w:t>Please include your completed tax returns, your W-2s, and all the above forms in an envelope with your name, phone number and email address where you can be reached during business hours on the front.</w:t>
                  </w:r>
                  <w:r w:rsidRPr="00007C73">
                    <w:t> Once the IRS has acknowledged that your return has been accepted, you will be contacted that your return is ready for pickup at the location you dropped it off.  Returns will be entered and transmitted as soon as possible, usually within four to five working days depending on the volume of returns. </w:t>
                  </w:r>
                </w:p>
                <w:p w14:paraId="24B05414" w14:textId="77777777" w:rsidR="00007C73" w:rsidRPr="00007C73" w:rsidRDefault="00007C73" w:rsidP="00007C73">
                  <w:r w:rsidRPr="00007C73">
                    <w:rPr>
                      <w:b/>
                      <w:bCs/>
                      <w:i/>
                      <w:iCs/>
                    </w:rPr>
                    <w:t>If you have questions, please contact your local taxpayer service center.</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6D23842B" w14:textId="77777777">
                    <w:trPr>
                      <w:jc w:val="center"/>
                    </w:trPr>
                    <w:tc>
                      <w:tcPr>
                        <w:tcW w:w="5000" w:type="pct"/>
                        <w:hideMark/>
                      </w:tcPr>
                      <w:p w14:paraId="1B96395E" w14:textId="77777777" w:rsidR="00007C73" w:rsidRPr="00007C73" w:rsidRDefault="00007C73" w:rsidP="00007C73">
                        <w:r w:rsidRPr="00007C73">
                          <w:pict w14:anchorId="74C0600E">
                            <v:rect id="_x0000_i1234" style="width:468pt;height:1.2pt" o:hralign="center" o:hrstd="t" o:hr="t" fillcolor="#a0a0a0" stroked="f"/>
                          </w:pict>
                        </w:r>
                      </w:p>
                    </w:tc>
                  </w:tr>
                </w:tbl>
                <w:p w14:paraId="0692483B" w14:textId="0DB27CDC" w:rsidR="00007C73" w:rsidRPr="00007C73" w:rsidRDefault="00007C73" w:rsidP="00007C73">
                  <w:r w:rsidRPr="00007C73">
                    <w:lastRenderedPageBreak/>
                    <w:drawing>
                      <wp:inline distT="0" distB="0" distL="0" distR="0" wp14:anchorId="1331E429" wp14:editId="1739565A">
                        <wp:extent cx="3855720" cy="1935480"/>
                        <wp:effectExtent l="0" t="0" r="0" b="7620"/>
                        <wp:docPr id="2102004752" name="Picture 31" descr="LivingWell Promise: Deadline Ju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ivingWell Promise: Deadline July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34E9B469" w14:textId="77777777" w:rsidR="00007C73" w:rsidRPr="00007C73" w:rsidRDefault="00007C73" w:rsidP="00007C73">
                  <w:pPr>
                    <w:rPr>
                      <w:b/>
                      <w:bCs/>
                    </w:rPr>
                  </w:pPr>
                  <w:r w:rsidRPr="00007C73">
                    <w:rPr>
                      <w:b/>
                      <w:bCs/>
                    </w:rPr>
                    <w:t xml:space="preserve">New for 2024 – </w:t>
                  </w:r>
                  <w:proofErr w:type="spellStart"/>
                  <w:r w:rsidRPr="00007C73">
                    <w:rPr>
                      <w:b/>
                      <w:bCs/>
                    </w:rPr>
                    <w:t>LivingWell</w:t>
                  </w:r>
                  <w:proofErr w:type="spellEnd"/>
                  <w:r w:rsidRPr="00007C73">
                    <w:rPr>
                      <w:b/>
                      <w:bCs/>
                    </w:rPr>
                    <w:t xml:space="preserve"> Promise and </w:t>
                  </w:r>
                  <w:proofErr w:type="spellStart"/>
                  <w:r w:rsidRPr="00007C73">
                    <w:rPr>
                      <w:b/>
                      <w:bCs/>
                    </w:rPr>
                    <w:t>Castlight</w:t>
                  </w:r>
                  <w:proofErr w:type="spellEnd"/>
                </w:p>
                <w:p w14:paraId="04BAE3BC" w14:textId="77777777" w:rsidR="00007C73" w:rsidRPr="00007C73" w:rsidRDefault="00007C73" w:rsidP="00007C73">
                  <w:r w:rsidRPr="00007C73">
                    <w:t xml:space="preserve">To satisfy the </w:t>
                  </w:r>
                  <w:proofErr w:type="spellStart"/>
                  <w:r w:rsidRPr="00007C73">
                    <w:t>LivingWell</w:t>
                  </w:r>
                  <w:proofErr w:type="spellEnd"/>
                  <w:r w:rsidRPr="00007C73">
                    <w:t xml:space="preserve"> Promise, you will need to complete the </w:t>
                  </w:r>
                  <w:proofErr w:type="spellStart"/>
                  <w:r w:rsidRPr="00007C73">
                    <w:t>Castlight</w:t>
                  </w:r>
                  <w:proofErr w:type="spellEnd"/>
                  <w:r w:rsidRPr="00007C73">
                    <w:t xml:space="preserve"> Health Assessment to receive up to a $480 premium discount for plan year 2025.</w:t>
                  </w:r>
                </w:p>
                <w:p w14:paraId="10BF50A2" w14:textId="77777777" w:rsidR="00007C73" w:rsidRPr="00007C73" w:rsidRDefault="00007C73" w:rsidP="00007C73">
                  <w:r w:rsidRPr="00007C73">
                    <w:t xml:space="preserve">You need to register or log into </w:t>
                  </w:r>
                  <w:proofErr w:type="spellStart"/>
                  <w:r w:rsidRPr="00007C73">
                    <w:t>Castlight</w:t>
                  </w:r>
                  <w:proofErr w:type="spellEnd"/>
                  <w:r w:rsidRPr="00007C73">
                    <w:t xml:space="preserve"> in a few easy steps:</w:t>
                  </w:r>
                </w:p>
                <w:p w14:paraId="16850636" w14:textId="77777777" w:rsidR="00007C73" w:rsidRPr="00007C73" w:rsidRDefault="00007C73" w:rsidP="00007C73">
                  <w:pPr>
                    <w:numPr>
                      <w:ilvl w:val="0"/>
                      <w:numId w:val="5"/>
                    </w:numPr>
                  </w:pPr>
                  <w:r w:rsidRPr="00007C73">
                    <w:t xml:space="preserve">Register for or log into </w:t>
                  </w:r>
                  <w:proofErr w:type="spellStart"/>
                  <w:r w:rsidRPr="00007C73">
                    <w:t>Castlight</w:t>
                  </w:r>
                  <w:proofErr w:type="spellEnd"/>
                  <w:r w:rsidRPr="00007C73">
                    <w:t xml:space="preserve"> by scanning the QR code. Just open your smartphone camera, point it at the QR code, then tap the link to open it. </w:t>
                  </w:r>
                </w:p>
                <w:p w14:paraId="084BF14E" w14:textId="77777777" w:rsidR="00007C73" w:rsidRPr="00007C73" w:rsidRDefault="00007C73" w:rsidP="00007C73">
                  <w:pPr>
                    <w:numPr>
                      <w:ilvl w:val="0"/>
                      <w:numId w:val="5"/>
                    </w:numPr>
                  </w:pPr>
                  <w:r w:rsidRPr="00007C73">
                    <w:t>From your home screen, visit the "Rewards Center" and click "Ways to Earn." </w:t>
                  </w:r>
                </w:p>
                <w:p w14:paraId="6474ECD7" w14:textId="77777777" w:rsidR="00007C73" w:rsidRPr="00007C73" w:rsidRDefault="00007C73" w:rsidP="00007C73">
                  <w:pPr>
                    <w:numPr>
                      <w:ilvl w:val="0"/>
                      <w:numId w:val="5"/>
                    </w:numPr>
                  </w:pPr>
                  <w:r w:rsidRPr="00007C73">
                    <w:t>Click on "Get Started" and you’re on your way!   </w:t>
                  </w:r>
                </w:p>
                <w:p w14:paraId="74AED416" w14:textId="77777777" w:rsidR="00007C73" w:rsidRPr="00007C73" w:rsidRDefault="00007C73" w:rsidP="00007C73">
                  <w:r w:rsidRPr="00007C73">
                    <w:t xml:space="preserve">If you prefer, </w:t>
                  </w:r>
                  <w:hyperlink r:id="rId25" w:tgtFrame="_blank" w:history="1">
                    <w:r w:rsidRPr="00007C73">
                      <w:rPr>
                        <w:rStyle w:val="Hyperlink"/>
                      </w:rPr>
                      <w:t xml:space="preserve">register for or log into </w:t>
                    </w:r>
                    <w:proofErr w:type="spellStart"/>
                    <w:r w:rsidRPr="00007C73">
                      <w:rPr>
                        <w:rStyle w:val="Hyperlink"/>
                      </w:rPr>
                      <w:t>Castlight</w:t>
                    </w:r>
                    <w:proofErr w:type="spellEnd"/>
                    <w:r w:rsidRPr="00007C73">
                      <w:rPr>
                        <w:rStyle w:val="Hyperlink"/>
                      </w:rPr>
                      <w:t xml:space="preserve"> using this link.</w:t>
                    </w:r>
                  </w:hyperlink>
                </w:p>
                <w:p w14:paraId="720B43FA" w14:textId="77777777" w:rsidR="00007C73" w:rsidRPr="00007C73" w:rsidRDefault="00007C73" w:rsidP="00007C73">
                  <w:r w:rsidRPr="00007C73">
                    <w:rPr>
                      <w:i/>
                      <w:iCs/>
                    </w:rPr>
                    <w:t xml:space="preserve">Note: A biometric screening </w:t>
                  </w:r>
                  <w:r w:rsidRPr="00007C73">
                    <w:rPr>
                      <w:b/>
                      <w:bCs/>
                      <w:i/>
                      <w:iCs/>
                      <w:u w:val="single"/>
                    </w:rPr>
                    <w:t>will not</w:t>
                  </w:r>
                  <w:r w:rsidRPr="00007C73">
                    <w:rPr>
                      <w:b/>
                      <w:bCs/>
                      <w:i/>
                      <w:iCs/>
                    </w:rPr>
                    <w:t> </w:t>
                  </w:r>
                  <w:r w:rsidRPr="00007C73">
                    <w:rPr>
                      <w:i/>
                      <w:iCs/>
                    </w:rPr>
                    <w:t xml:space="preserve">satisfy the </w:t>
                  </w:r>
                  <w:proofErr w:type="spellStart"/>
                  <w:r w:rsidRPr="00007C73">
                    <w:rPr>
                      <w:i/>
                      <w:iCs/>
                    </w:rPr>
                    <w:t>LivingWell</w:t>
                  </w:r>
                  <w:proofErr w:type="spellEnd"/>
                  <w:r w:rsidRPr="00007C73">
                    <w:rPr>
                      <w:i/>
                      <w:iCs/>
                    </w:rPr>
                    <w:t xml:space="preserve"> Promise for 2024. However, we do encourage you to stay informed about your health, and getting a screening will do just that! You will still earn rewards through </w:t>
                  </w:r>
                  <w:proofErr w:type="spellStart"/>
                  <w:r w:rsidRPr="00007C73">
                    <w:rPr>
                      <w:i/>
                      <w:iCs/>
                    </w:rPr>
                    <w:t>Castlight</w:t>
                  </w:r>
                  <w:proofErr w:type="spellEnd"/>
                  <w:r w:rsidRPr="00007C73">
                    <w:rPr>
                      <w:i/>
                      <w:iCs/>
                    </w:rPr>
                    <w:t xml:space="preserve"> for screenings.</w:t>
                  </w:r>
                </w:p>
                <w:p w14:paraId="353BD4EB" w14:textId="77777777" w:rsidR="00007C73" w:rsidRPr="00007C73" w:rsidRDefault="00007C73" w:rsidP="00007C73">
                  <w:pPr>
                    <w:rPr>
                      <w:b/>
                      <w:bCs/>
                    </w:rPr>
                  </w:pPr>
                  <w:r w:rsidRPr="00007C73">
                    <w:rPr>
                      <w:b/>
                      <w:bCs/>
                    </w:rPr>
                    <w:t>Remember to complete your Health Assessment by July 1, 2024! </w:t>
                  </w:r>
                </w:p>
                <w:tbl>
                  <w:tblPr>
                    <w:tblW w:w="5000" w:type="pct"/>
                    <w:tblCellMar>
                      <w:left w:w="0" w:type="dxa"/>
                      <w:right w:w="0" w:type="dxa"/>
                    </w:tblCellMar>
                    <w:tblLook w:val="04A0" w:firstRow="1" w:lastRow="0" w:firstColumn="1" w:lastColumn="0" w:noHBand="0" w:noVBand="1"/>
                  </w:tblPr>
                  <w:tblGrid>
                    <w:gridCol w:w="1185"/>
                    <w:gridCol w:w="60"/>
                    <w:gridCol w:w="4830"/>
                  </w:tblGrid>
                  <w:tr w:rsidR="00007C73" w:rsidRPr="00007C73" w14:paraId="5EE5A1BF" w14:textId="77777777">
                    <w:tc>
                      <w:tcPr>
                        <w:tcW w:w="1125" w:type="dxa"/>
                        <w:tcMar>
                          <w:top w:w="0" w:type="dxa"/>
                          <w:left w:w="0" w:type="dxa"/>
                          <w:bottom w:w="0" w:type="dxa"/>
                          <w:right w:w="45" w:type="dxa"/>
                        </w:tcMar>
                        <w:hideMark/>
                      </w:tcPr>
                      <w:p w14:paraId="53640207" w14:textId="67ACD673" w:rsidR="00007C73" w:rsidRPr="00007C73" w:rsidRDefault="00007C73" w:rsidP="00007C73">
                        <w:r w:rsidRPr="00007C73">
                          <w:drawing>
                            <wp:inline distT="0" distB="0" distL="0" distR="0" wp14:anchorId="7C0AC219" wp14:editId="6C327B30">
                              <wp:extent cx="716280" cy="716280"/>
                              <wp:effectExtent l="0" t="0" r="7620" b="7620"/>
                              <wp:docPr id="604310644" name="Picture 3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QR Co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60" w:type="dxa"/>
                        <w:hideMark/>
                      </w:tcPr>
                      <w:p w14:paraId="3EAEAB66" w14:textId="77777777" w:rsidR="00007C73" w:rsidRPr="00007C73" w:rsidRDefault="00007C73" w:rsidP="00007C73"/>
                    </w:tc>
                    <w:tc>
                      <w:tcPr>
                        <w:tcW w:w="0" w:type="auto"/>
                        <w:hideMark/>
                      </w:tcPr>
                      <w:p w14:paraId="4DF22E43" w14:textId="77777777" w:rsidR="00007C73" w:rsidRPr="00007C73" w:rsidRDefault="00007C73" w:rsidP="00007C73">
                        <w:pPr>
                          <w:rPr>
                            <w:b/>
                            <w:bCs/>
                          </w:rPr>
                        </w:pPr>
                        <w:r w:rsidRPr="00007C73">
                          <w:rPr>
                            <w:b/>
                            <w:bCs/>
                          </w:rPr>
                          <w:t xml:space="preserve">Scan this QR code to get started with </w:t>
                        </w:r>
                        <w:proofErr w:type="spellStart"/>
                        <w:r w:rsidRPr="00007C73">
                          <w:rPr>
                            <w:b/>
                            <w:bCs/>
                          </w:rPr>
                          <w:t>Castlight</w:t>
                        </w:r>
                        <w:proofErr w:type="spellEnd"/>
                        <w:r w:rsidRPr="00007C73">
                          <w:rPr>
                            <w:b/>
                            <w:bCs/>
                          </w:rPr>
                          <w:t>!</w:t>
                        </w:r>
                      </w:p>
                    </w:tc>
                  </w:tr>
                </w:tbl>
                <w:p w14:paraId="2A7AFB53" w14:textId="77777777" w:rsidR="00007C73" w:rsidRPr="00007C73" w:rsidRDefault="00007C73" w:rsidP="00007C73">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1A22D2FB" w14:textId="77777777">
                    <w:trPr>
                      <w:jc w:val="center"/>
                    </w:trPr>
                    <w:tc>
                      <w:tcPr>
                        <w:tcW w:w="5000" w:type="pct"/>
                        <w:hideMark/>
                      </w:tcPr>
                      <w:p w14:paraId="4B0857F3" w14:textId="77777777" w:rsidR="00007C73" w:rsidRPr="00007C73" w:rsidRDefault="00007C73" w:rsidP="00007C73">
                        <w:r w:rsidRPr="00007C73">
                          <w:lastRenderedPageBreak/>
                          <w:pict w14:anchorId="43C524AE">
                            <v:rect id="_x0000_i1237" style="width:468pt;height:1.2pt" o:hralign="center" o:hrstd="t" o:hr="t" fillcolor="#a0a0a0" stroked="f"/>
                          </w:pict>
                        </w:r>
                      </w:p>
                    </w:tc>
                  </w:tr>
                </w:tbl>
                <w:p w14:paraId="4504A885"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6075"/>
                  </w:tblGrid>
                  <w:tr w:rsidR="00007C73" w:rsidRPr="00007C73" w14:paraId="4E9A4656" w14:textId="77777777">
                    <w:tc>
                      <w:tcPr>
                        <w:tcW w:w="0" w:type="auto"/>
                        <w:hideMark/>
                      </w:tcPr>
                      <w:p w14:paraId="5EC1DF24" w14:textId="19AD3364" w:rsidR="00007C73" w:rsidRPr="00007C73" w:rsidRDefault="00007C73" w:rsidP="00007C73">
                        <w:r w:rsidRPr="00007C73">
                          <w:drawing>
                            <wp:inline distT="0" distB="0" distL="0" distR="0" wp14:anchorId="7D1CFAC1" wp14:editId="07B3D98A">
                              <wp:extent cx="3223260" cy="845820"/>
                              <wp:effectExtent l="0" t="0" r="0" b="0"/>
                              <wp:docPr id="1948645406" name="Picture 29" descr="K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PPA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260" cy="845820"/>
                                      </a:xfrm>
                                      <a:prstGeom prst="rect">
                                        <a:avLst/>
                                      </a:prstGeom>
                                      <a:noFill/>
                                      <a:ln>
                                        <a:noFill/>
                                      </a:ln>
                                    </pic:spPr>
                                  </pic:pic>
                                </a:graphicData>
                              </a:graphic>
                            </wp:inline>
                          </w:drawing>
                        </w:r>
                      </w:p>
                    </w:tc>
                  </w:tr>
                </w:tbl>
                <w:p w14:paraId="0F893E6A" w14:textId="77777777" w:rsidR="00007C73" w:rsidRPr="00007C73" w:rsidRDefault="00007C73" w:rsidP="00007C73">
                  <w:pPr>
                    <w:rPr>
                      <w:b/>
                      <w:bCs/>
                    </w:rPr>
                  </w:pPr>
                  <w:r w:rsidRPr="00007C73">
                    <w:rPr>
                      <w:b/>
                      <w:bCs/>
                    </w:rPr>
                    <w:t>KPPA Offers Paperless Service</w:t>
                  </w:r>
                </w:p>
                <w:p w14:paraId="1F2C34F0" w14:textId="77777777" w:rsidR="00007C73" w:rsidRPr="00007C73" w:rsidRDefault="00007C73" w:rsidP="00007C73">
                  <w:r w:rsidRPr="00007C73">
                    <w:t xml:space="preserve">It has never been more important to make sure your retirement contact information is current. Effective May 1, KPPA will implement a new paperless service. This means if you have a valid </w:t>
                  </w:r>
                  <w:r w:rsidRPr="00007C73">
                    <w:rPr>
                      <w:rFonts w:ascii="Arial" w:hAnsi="Arial" w:cs="Arial"/>
                    </w:rPr>
                    <w:t>​</w:t>
                  </w:r>
                  <w:r w:rsidRPr="00007C73">
                    <w:t xml:space="preserve">email address with KPPA, </w:t>
                  </w:r>
                  <w:r w:rsidRPr="00007C73">
                    <w:rPr>
                      <w:b/>
                      <w:bCs/>
                    </w:rPr>
                    <w:t>you will default to paperless communications on May 1</w:t>
                  </w:r>
                  <w:r w:rsidRPr="00007C73">
                    <w:t>, unless you opt out.</w:t>
                  </w:r>
                  <w:r w:rsidRPr="00007C73">
                    <w:rPr>
                      <w:rFonts w:ascii="Arial" w:hAnsi="Arial" w:cs="Arial"/>
                    </w:rPr>
                    <w:t>​</w:t>
                  </w:r>
                  <w:r w:rsidRPr="00007C73">
                    <w:t xml:space="preserve"> Please keep in mind that KPPA uses your work email address (provided by your employer) unless you have submitted your personal email address to our office. Reviewing and updating your contact information is easy: </w:t>
                  </w:r>
                  <w:hyperlink r:id="rId28" w:history="1">
                    <w:r w:rsidRPr="00007C73">
                      <w:rPr>
                        <w:rStyle w:val="Hyperlink"/>
                      </w:rPr>
                      <w:t>Learn More</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1EBB4F54" w14:textId="77777777">
                    <w:trPr>
                      <w:jc w:val="center"/>
                    </w:trPr>
                    <w:tc>
                      <w:tcPr>
                        <w:tcW w:w="5000" w:type="pct"/>
                        <w:hideMark/>
                      </w:tcPr>
                      <w:p w14:paraId="7DF79926" w14:textId="77777777" w:rsidR="00007C73" w:rsidRPr="00007C73" w:rsidRDefault="00007C73" w:rsidP="00007C73">
                        <w:r w:rsidRPr="00007C73">
                          <w:pict w14:anchorId="5BCCAC42">
                            <v:rect id="_x0000_i1239" style="width:468pt;height:1.2pt" o:hralign="center" o:hrstd="t" o:hr="t" fillcolor="#a0a0a0" stroked="f"/>
                          </w:pict>
                        </w:r>
                      </w:p>
                    </w:tc>
                  </w:tr>
                </w:tbl>
                <w:p w14:paraId="12DEFB32" w14:textId="2A01347B" w:rsidR="00007C73" w:rsidRPr="00007C73" w:rsidRDefault="00007C73" w:rsidP="00007C73">
                  <w:r w:rsidRPr="00007C73">
                    <w:drawing>
                      <wp:inline distT="0" distB="0" distL="0" distR="0" wp14:anchorId="55F93A6A" wp14:editId="3FD6AEEB">
                        <wp:extent cx="3855720" cy="1935480"/>
                        <wp:effectExtent l="0" t="0" r="0" b="7620"/>
                        <wp:docPr id="1242691332" name="Picture 28" descr="MyPURPOSE Annual Training, blue background with an icon of an open book and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yPURPOSE Annual Training, blue background with an icon of an open book and a glo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0F57710D" w14:textId="77777777" w:rsidR="00007C73" w:rsidRPr="00007C73" w:rsidRDefault="00007C73" w:rsidP="00007C73">
                  <w:r w:rsidRPr="00007C73">
                    <w:t xml:space="preserve">As a reminder, the 2024 Executive Branch Annual Training Curriculum has been assigned to all current employees (as of 1/29/24) and is </w:t>
                  </w:r>
                  <w:r w:rsidRPr="00007C73">
                    <w:rPr>
                      <w:u w:val="single"/>
                    </w:rPr>
                    <w:t>due for completion no later than Friday, May 3, 2024</w:t>
                  </w:r>
                  <w:r w:rsidRPr="00007C73">
                    <w:t xml:space="preserve">. Failure to meet this deadline will be reflected within the 2024 Performance Evaluation of performance eligible employees. Your agency HR office as well as the Personnel Cabinet will be monitoring for completion, so </w:t>
                  </w:r>
                  <w:r w:rsidRPr="00007C73">
                    <w:lastRenderedPageBreak/>
                    <w:t>please don’t delay! Log into </w:t>
                  </w:r>
                  <w:proofErr w:type="spellStart"/>
                  <w:r w:rsidRPr="00007C73">
                    <w:fldChar w:fldCharType="begin"/>
                  </w:r>
                  <w:r w:rsidRPr="00007C73">
                    <w:instrText>HYPERLINK "https://urldefense.com/v3/__https:/lnks.gd/l/eyJhbGciOiJIUzI1NiJ9.eyJidWxsZXRpbl9saW5rX2lkIjoxMTUsInVyaSI6ImJwMjpjbGljayIsInVybCI6Imh0dHBzOi8vYXBwcy5wZXJzb25uZWwua3kuZ292L1NBUElkUC9sb2dpbi5hc3B4P1JldHVyblVybD0lMmZTQVBJZFAlMmZTQU1MJTJmU1NPU2VydmljZS5hc3B4IiwiYnVsbGV0aW5faWQiOiIyMDI0MDIwOS44OTk1OTYwMSJ9.J_50HKKfqHsb3uDYdJ3iosnUwO3Ul2CwQPs6j84KQKE/s/1004570914/br/236828759095-l__;!!Db6frn15oIvDD3UI!mv6XvSoC1Xgty4B8zdcBhV1dQt4mcIK4M_vJ-P8KJZ8dtGAeAb_QrIfvF3zEysEsK_zCm23v2E7ZhCP1Y61Kz2lt3qn7fWBqZbWGmyA$" \o "Link to access MyPURPOSE" \t "_blank"</w:instrText>
                  </w:r>
                  <w:r w:rsidRPr="00007C73">
                    <w:fldChar w:fldCharType="separate"/>
                  </w:r>
                  <w:r w:rsidRPr="00007C73">
                    <w:rPr>
                      <w:rStyle w:val="Hyperlink"/>
                    </w:rPr>
                    <w:t>MyPURPOSE</w:t>
                  </w:r>
                  <w:proofErr w:type="spellEnd"/>
                  <w:r w:rsidRPr="00007C73">
                    <w:fldChar w:fldCharType="end"/>
                  </w:r>
                  <w:r w:rsidRPr="00007C73">
                    <w:t> now, to complete your assigned training. </w:t>
                  </w:r>
                </w:p>
                <w:p w14:paraId="2898C8EE" w14:textId="77777777" w:rsidR="00007C73" w:rsidRPr="00007C73" w:rsidRDefault="00007C73" w:rsidP="00007C73">
                  <w:r w:rsidRPr="00007C73">
                    <w:t>*The following are exempt from this requirement: county fees, board/commission members, PVAs, day laborers, state active duty, UPS, elected officials, KET, KSFB and KRS Chapter 16 employees. Contractors are exempt from all except Security Awareness.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0FD6DB36" w14:textId="77777777">
                    <w:trPr>
                      <w:jc w:val="center"/>
                    </w:trPr>
                    <w:tc>
                      <w:tcPr>
                        <w:tcW w:w="5000" w:type="pct"/>
                        <w:hideMark/>
                      </w:tcPr>
                      <w:p w14:paraId="086117B3" w14:textId="77777777" w:rsidR="00007C73" w:rsidRPr="00007C73" w:rsidRDefault="00007C73" w:rsidP="00007C73">
                        <w:r w:rsidRPr="00007C73">
                          <w:pict w14:anchorId="5542D790">
                            <v:rect id="_x0000_i1241" style="width:468pt;height:1.2pt" o:hralign="center" o:hrstd="t" o:hr="t" fillcolor="#a0a0a0" stroked="f"/>
                          </w:pict>
                        </w:r>
                      </w:p>
                    </w:tc>
                  </w:tr>
                </w:tbl>
                <w:p w14:paraId="40A46E66" w14:textId="00EDAB40" w:rsidR="00007C73" w:rsidRPr="00007C73" w:rsidRDefault="00007C73" w:rsidP="00007C73">
                  <w:r w:rsidRPr="00007C73">
                    <w:drawing>
                      <wp:inline distT="0" distB="0" distL="0" distR="0" wp14:anchorId="00548E1A" wp14:editId="5D7F8A68">
                        <wp:extent cx="3855720" cy="2316480"/>
                        <wp:effectExtent l="0" t="0" r="0" b="7620"/>
                        <wp:docPr id="276319393" name="Picture 27" descr="State Tax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tate Tax 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720" cy="2316480"/>
                                </a:xfrm>
                                <a:prstGeom prst="rect">
                                  <a:avLst/>
                                </a:prstGeom>
                                <a:noFill/>
                                <a:ln>
                                  <a:noFill/>
                                </a:ln>
                              </pic:spPr>
                            </pic:pic>
                          </a:graphicData>
                        </a:graphic>
                      </wp:inline>
                    </w:drawing>
                  </w:r>
                </w:p>
                <w:p w14:paraId="7F2C1957" w14:textId="77777777" w:rsidR="00007C73" w:rsidRPr="00007C73" w:rsidRDefault="00007C73" w:rsidP="00007C73">
                  <w:pPr>
                    <w:rPr>
                      <w:b/>
                      <w:bCs/>
                    </w:rPr>
                  </w:pPr>
                  <w:r w:rsidRPr="00007C73">
                    <w:rPr>
                      <w:b/>
                      <w:bCs/>
                    </w:rPr>
                    <w:t>State Tax Change</w:t>
                  </w:r>
                </w:p>
                <w:p w14:paraId="59D51A16" w14:textId="77777777" w:rsidR="00007C73" w:rsidRPr="00007C73" w:rsidRDefault="00007C73" w:rsidP="00007C73">
                  <w:r w:rsidRPr="00007C73">
                    <w:t>The annualized state tax withholding rate will be 4%, beginning with payroll issued on or after 1/1/2024.</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1A05814B" w14:textId="77777777">
                    <w:trPr>
                      <w:jc w:val="center"/>
                    </w:trPr>
                    <w:tc>
                      <w:tcPr>
                        <w:tcW w:w="5000" w:type="pct"/>
                        <w:hideMark/>
                      </w:tcPr>
                      <w:p w14:paraId="5F56A504" w14:textId="77777777" w:rsidR="00007C73" w:rsidRPr="00007C73" w:rsidRDefault="00007C73" w:rsidP="00007C73">
                        <w:r w:rsidRPr="00007C73">
                          <w:pict w14:anchorId="46DC264E">
                            <v:rect id="_x0000_i1243" style="width:468pt;height:1.2pt" o:hralign="center" o:hrstd="t" o:hr="t" fillcolor="#a0a0a0" stroked="f"/>
                          </w:pict>
                        </w:r>
                      </w:p>
                    </w:tc>
                  </w:tr>
                </w:tbl>
                <w:p w14:paraId="603DD0DE" w14:textId="27D49CB7" w:rsidR="00007C73" w:rsidRPr="00007C73" w:rsidRDefault="00007C73" w:rsidP="00007C73">
                  <w:r w:rsidRPr="00007C73">
                    <w:drawing>
                      <wp:inline distT="0" distB="0" distL="0" distR="0" wp14:anchorId="06B65449" wp14:editId="0CE0D193">
                        <wp:extent cx="3855720" cy="1935480"/>
                        <wp:effectExtent l="0" t="0" r="0" b="7620"/>
                        <wp:docPr id="1205959738" name="Picture 26" descr="Online W-2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Online W-2s Avail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3E82BE73" w14:textId="77777777" w:rsidR="00007C73" w:rsidRPr="00007C73" w:rsidRDefault="00007C73" w:rsidP="00007C73">
                  <w:pPr>
                    <w:rPr>
                      <w:b/>
                      <w:bCs/>
                    </w:rPr>
                  </w:pPr>
                  <w:r w:rsidRPr="00007C73">
                    <w:rPr>
                      <w:b/>
                      <w:bCs/>
                    </w:rPr>
                    <w:lastRenderedPageBreak/>
                    <w:t>2023 W-2s are ready!</w:t>
                  </w:r>
                </w:p>
                <w:p w14:paraId="38D10789" w14:textId="77777777" w:rsidR="00007C73" w:rsidRPr="00007C73" w:rsidRDefault="00007C73" w:rsidP="00007C73">
                  <w:r w:rsidRPr="00007C73">
                    <w:t>If you elected to receive the online version, go to KHRIS.ky.gov and view your online form now!</w:t>
                  </w:r>
                </w:p>
                <w:p w14:paraId="461AF0BB" w14:textId="77777777" w:rsidR="00007C73" w:rsidRPr="00007C73" w:rsidRDefault="00007C73" w:rsidP="00007C73">
                  <w:r w:rsidRPr="00007C73">
                    <w:rPr>
                      <w:b/>
                      <w:bCs/>
                      <w:i/>
                      <w:iCs/>
                    </w:rPr>
                    <w:t xml:space="preserve">Don’t want to wait? </w:t>
                  </w:r>
                  <w:r w:rsidRPr="00007C73">
                    <w:t>If you forgot to elect the online form by the deadline, you’re still in luck! Go to </w:t>
                  </w:r>
                  <w:hyperlink r:id="rId32" w:tgtFrame="_blank" w:history="1">
                    <w:r w:rsidRPr="00007C73">
                      <w:rPr>
                        <w:rStyle w:val="Hyperlink"/>
                      </w:rPr>
                      <w:t>KHRIS.ky.gov</w:t>
                    </w:r>
                  </w:hyperlink>
                  <w:r w:rsidRPr="00007C73">
                    <w:t> and make your online election now. This election with will provide immediate access to your 2023 W-2 and will have you set to receive future W-2s online as well.</w:t>
                  </w:r>
                </w:p>
                <w:p w14:paraId="1292073C" w14:textId="77777777" w:rsidR="00007C73" w:rsidRPr="00007C73" w:rsidRDefault="00007C73" w:rsidP="00007C73">
                  <w:r w:rsidRPr="00007C73">
                    <w:t>NOTE: W-2 information, including Answers to Frequently Asked Questions, is available on the Personnel Cabinet </w:t>
                  </w:r>
                  <w:hyperlink r:id="rId33" w:tgtFrame="_blank" w:tooltip="Link to W-2 information on Personnel Cabinet website" w:history="1">
                    <w:r w:rsidRPr="00007C73">
                      <w:rPr>
                        <w:rStyle w:val="Hyperlink"/>
                      </w:rPr>
                      <w:t>website</w:t>
                    </w:r>
                  </w:hyperlink>
                  <w:r w:rsidRPr="00007C73">
                    <w: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4786F5CD" w14:textId="77777777">
                    <w:trPr>
                      <w:jc w:val="center"/>
                    </w:trPr>
                    <w:tc>
                      <w:tcPr>
                        <w:tcW w:w="5000" w:type="pct"/>
                        <w:hideMark/>
                      </w:tcPr>
                      <w:p w14:paraId="072C3F59" w14:textId="77777777" w:rsidR="00007C73" w:rsidRPr="00007C73" w:rsidRDefault="00007C73" w:rsidP="00007C73">
                        <w:r w:rsidRPr="00007C73">
                          <w:pict w14:anchorId="1BCC1D22">
                            <v:rect id="_x0000_i1245" style="width:468pt;height:1.2pt" o:hralign="center" o:hrstd="t" o:hr="t" fillcolor="#a0a0a0" stroked="f"/>
                          </w:pict>
                        </w:r>
                      </w:p>
                    </w:tc>
                  </w:tr>
                </w:tbl>
                <w:p w14:paraId="1F90835B"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6075"/>
                  </w:tblGrid>
                  <w:tr w:rsidR="00007C73" w:rsidRPr="00007C73" w14:paraId="13342BFA" w14:textId="77777777">
                    <w:tc>
                      <w:tcPr>
                        <w:tcW w:w="0" w:type="auto"/>
                        <w:hideMark/>
                      </w:tcPr>
                      <w:p w14:paraId="060BF149" w14:textId="65FCD764" w:rsidR="00007C73" w:rsidRPr="00007C73" w:rsidRDefault="00007C73" w:rsidP="00007C73">
                        <w:r w:rsidRPr="00007C73">
                          <w:drawing>
                            <wp:inline distT="0" distB="0" distL="0" distR="0" wp14:anchorId="00866611" wp14:editId="46D7F5C8">
                              <wp:extent cx="3284220" cy="830580"/>
                              <wp:effectExtent l="0" t="0" r="0" b="7620"/>
                              <wp:docPr id="955876576" name="Picture 25" descr="KDC Personnel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DC Personnel Cabinet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p>
                    </w:tc>
                  </w:tr>
                </w:tbl>
                <w:p w14:paraId="5387E0F9" w14:textId="77777777" w:rsidR="00007C73" w:rsidRPr="00007C73" w:rsidRDefault="00007C73" w:rsidP="00007C73">
                  <w:pPr>
                    <w:rPr>
                      <w:b/>
                      <w:bCs/>
                    </w:rPr>
                  </w:pPr>
                  <w:r w:rsidRPr="00007C73">
                    <w:rPr>
                      <w:b/>
                      <w:bCs/>
                    </w:rPr>
                    <w:t>New Year, New Healthy Conversations</w:t>
                  </w:r>
                </w:p>
                <w:p w14:paraId="1ECE916B" w14:textId="77777777" w:rsidR="00007C73" w:rsidRPr="00007C73" w:rsidRDefault="00007C73" w:rsidP="00007C73">
                  <w:r w:rsidRPr="00007C73">
                    <w:t xml:space="preserve">Having financial discussions with your partner can be uncomfortable, but thankfully, Kentucky Deferred Comp </w:t>
                  </w:r>
                  <w:proofErr w:type="gramStart"/>
                  <w:r w:rsidRPr="00007C73">
                    <w:t>and  </w:t>
                  </w:r>
                  <w:proofErr w:type="spellStart"/>
                  <w:r w:rsidRPr="00007C73">
                    <w:t>GrowForth</w:t>
                  </w:r>
                  <w:r w:rsidRPr="00007C73">
                    <w:rPr>
                      <w:vertAlign w:val="superscript"/>
                    </w:rPr>
                    <w:t>SM</w:t>
                  </w:r>
                  <w:proofErr w:type="spellEnd"/>
                  <w:proofErr w:type="gramEnd"/>
                  <w:r w:rsidRPr="00007C73">
                    <w:t xml:space="preserve"> can help make these conversations easier.</w:t>
                  </w:r>
                </w:p>
                <w:p w14:paraId="75AD6AFE" w14:textId="77777777" w:rsidR="00007C73" w:rsidRPr="00007C73" w:rsidRDefault="00007C73" w:rsidP="00007C73">
                  <w:r w:rsidRPr="00007C73">
                    <w:t xml:space="preserve">Kentucky Deferred Comp participants can access </w:t>
                  </w:r>
                  <w:proofErr w:type="spellStart"/>
                  <w:r w:rsidRPr="00007C73">
                    <w:t>GrowForth’s</w:t>
                  </w:r>
                  <w:proofErr w:type="spellEnd"/>
                  <w:r w:rsidRPr="00007C73">
                    <w:t xml:space="preserve"> FREE Financial Wellness Workbook, designed to guide conversations between you and your partner to help nurture healthy financial habits. Imagine those once-dreaded “money talks” transforming into moments you both look forward to — enjoyable, powerful and constructive.</w:t>
                  </w:r>
                </w:p>
                <w:p w14:paraId="18EE8A29" w14:textId="77777777" w:rsidR="00007C73" w:rsidRPr="00007C73" w:rsidRDefault="00007C73" w:rsidP="00007C73">
                  <w:r w:rsidRPr="00007C73">
                    <w:t> </w:t>
                  </w:r>
                </w:p>
                <w:p w14:paraId="1237125A" w14:textId="77777777" w:rsidR="00007C73" w:rsidRPr="00007C73" w:rsidRDefault="00007C73" w:rsidP="00007C73">
                  <w:pPr>
                    <w:rPr>
                      <w:b/>
                      <w:bCs/>
                    </w:rPr>
                  </w:pPr>
                  <w:hyperlink r:id="rId35" w:tgtFrame="_blank" w:history="1">
                    <w:r w:rsidRPr="00007C73">
                      <w:rPr>
                        <w:rStyle w:val="Hyperlink"/>
                        <w:b/>
                        <w:bCs/>
                      </w:rPr>
                      <w:t>Log in to your Kentucky Deferred Comp account to take the free financial wellness</w:t>
                    </w:r>
                  </w:hyperlink>
                  <w:hyperlink r:id="rId36" w:tgtFrame="_blank" w:history="1">
                    <w:r w:rsidRPr="00007C73">
                      <w:rPr>
                        <w:rStyle w:val="Hyperlink"/>
                        <w:b/>
                        <w:bCs/>
                      </w:rPr>
                      <w:t xml:space="preserve"> assessment!</w:t>
                    </w:r>
                  </w:hyperlink>
                  <w:r w:rsidRPr="00007C73">
                    <w:rPr>
                      <w:b/>
                      <w:bCs/>
                    </w:rPr>
                    <w:t xml:space="preserv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39BCA17A" w14:textId="77777777">
                    <w:trPr>
                      <w:jc w:val="center"/>
                    </w:trPr>
                    <w:tc>
                      <w:tcPr>
                        <w:tcW w:w="5000" w:type="pct"/>
                        <w:hideMark/>
                      </w:tcPr>
                      <w:p w14:paraId="65C7B6CC" w14:textId="77777777" w:rsidR="00007C73" w:rsidRPr="00007C73" w:rsidRDefault="00007C73" w:rsidP="00007C73">
                        <w:r w:rsidRPr="00007C73">
                          <w:lastRenderedPageBreak/>
                          <w:pict w14:anchorId="3F063CF1">
                            <v:rect id="_x0000_i1247" style="width:468pt;height:1.2pt" o:hralign="center" o:hrstd="t" o:hr="t" fillcolor="#a0a0a0" stroked="f"/>
                          </w:pict>
                        </w:r>
                      </w:p>
                    </w:tc>
                  </w:tr>
                </w:tbl>
                <w:p w14:paraId="148B9858"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6075"/>
                  </w:tblGrid>
                  <w:tr w:rsidR="00007C73" w:rsidRPr="00007C73" w14:paraId="65852503" w14:textId="77777777">
                    <w:tc>
                      <w:tcPr>
                        <w:tcW w:w="0" w:type="auto"/>
                        <w:hideMark/>
                      </w:tcPr>
                      <w:p w14:paraId="4A602556" w14:textId="0447A91B" w:rsidR="00007C73" w:rsidRPr="00007C73" w:rsidRDefault="00007C73" w:rsidP="00007C73">
                        <w:r w:rsidRPr="00007C73">
                          <w:drawing>
                            <wp:inline distT="0" distB="0" distL="0" distR="0" wp14:anchorId="6D5CCE2E" wp14:editId="2354B8F1">
                              <wp:extent cx="3855720" cy="1935480"/>
                              <wp:effectExtent l="0" t="0" r="0" b="7620"/>
                              <wp:docPr id="276543981" name="Picture 24" descr="Celebrating Black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elebrating Black History Mon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tc>
                  </w:tr>
                </w:tbl>
                <w:p w14:paraId="3FE9DCF3" w14:textId="77777777" w:rsidR="00007C73" w:rsidRPr="00007C73" w:rsidRDefault="00007C73" w:rsidP="00007C73">
                  <w:r w:rsidRPr="00007C73">
                    <w:t>Did you know that Carter G. Woodson, a graduate of Berea College, is commonly referred to as the “Father of Black History Month”? Black History Month was officially recognized in 1976 by President Gerald Ford and has since been recognized in February by each subsequent president.</w:t>
                  </w:r>
                </w:p>
                <w:p w14:paraId="09CE2F98" w14:textId="77777777" w:rsidR="00007C73" w:rsidRPr="00007C73" w:rsidRDefault="00007C73" w:rsidP="00007C73">
                  <w:r w:rsidRPr="00007C73">
                    <w:t>For more information regarding cultural observances celebrated throughout the year, the Employee Resource Groups (ERGs) may be a great resource for you! In addition to raising awareness, the ERGs are committed to creating a sense of belonging among all state government employees, developing programming, conducting events/activities and supporting community initiatives.</w:t>
                  </w:r>
                </w:p>
                <w:p w14:paraId="4604A17A" w14:textId="77777777" w:rsidR="00007C73" w:rsidRPr="00007C73" w:rsidRDefault="00007C73" w:rsidP="00007C73">
                  <w:r w:rsidRPr="00007C73">
                    <w:t>Participation in an ERG is voluntary and open to all Executive Branch employees. Currently, there are eight ERGs that employees can choose from: </w:t>
                  </w:r>
                </w:p>
                <w:p w14:paraId="3AB39532" w14:textId="77777777" w:rsidR="00007C73" w:rsidRPr="00007C73" w:rsidRDefault="00007C73" w:rsidP="00007C73">
                  <w:pPr>
                    <w:numPr>
                      <w:ilvl w:val="0"/>
                      <w:numId w:val="6"/>
                    </w:numPr>
                  </w:pPr>
                  <w:r w:rsidRPr="00007C73">
                    <w:t>Accessibility</w:t>
                  </w:r>
                </w:p>
                <w:p w14:paraId="166F6AC5" w14:textId="77777777" w:rsidR="00007C73" w:rsidRPr="00007C73" w:rsidRDefault="00007C73" w:rsidP="00007C73">
                  <w:pPr>
                    <w:numPr>
                      <w:ilvl w:val="0"/>
                      <w:numId w:val="6"/>
                    </w:numPr>
                  </w:pPr>
                  <w:r w:rsidRPr="00007C73">
                    <w:t>Asian American or Pacific Islander</w:t>
                  </w:r>
                </w:p>
                <w:p w14:paraId="4B5FC59B" w14:textId="77777777" w:rsidR="00007C73" w:rsidRPr="00007C73" w:rsidRDefault="00007C73" w:rsidP="00007C73">
                  <w:pPr>
                    <w:numPr>
                      <w:ilvl w:val="0"/>
                      <w:numId w:val="6"/>
                    </w:numPr>
                  </w:pPr>
                  <w:r w:rsidRPr="00007C73">
                    <w:t>Black or African American</w:t>
                  </w:r>
                </w:p>
                <w:p w14:paraId="342CB46F" w14:textId="77777777" w:rsidR="00007C73" w:rsidRPr="00007C73" w:rsidRDefault="00007C73" w:rsidP="00007C73">
                  <w:pPr>
                    <w:numPr>
                      <w:ilvl w:val="0"/>
                      <w:numId w:val="6"/>
                    </w:numPr>
                  </w:pPr>
                  <w:r w:rsidRPr="00007C73">
                    <w:t>Hispanics and Latinos</w:t>
                  </w:r>
                </w:p>
                <w:p w14:paraId="3212DA18" w14:textId="77777777" w:rsidR="00007C73" w:rsidRPr="00007C73" w:rsidRDefault="00007C73" w:rsidP="00007C73">
                  <w:pPr>
                    <w:numPr>
                      <w:ilvl w:val="0"/>
                      <w:numId w:val="6"/>
                    </w:numPr>
                  </w:pPr>
                  <w:r w:rsidRPr="00007C73">
                    <w:t>Lesbian, Gay, Bisexual, Transgender, and Queer (LGBTQ)</w:t>
                  </w:r>
                </w:p>
                <w:p w14:paraId="1845A768" w14:textId="77777777" w:rsidR="00007C73" w:rsidRPr="00007C73" w:rsidRDefault="00007C73" w:rsidP="00007C73">
                  <w:pPr>
                    <w:numPr>
                      <w:ilvl w:val="0"/>
                      <w:numId w:val="6"/>
                    </w:numPr>
                  </w:pPr>
                  <w:r w:rsidRPr="00007C73">
                    <w:lastRenderedPageBreak/>
                    <w:t>Multi-Generational</w:t>
                  </w:r>
                </w:p>
                <w:p w14:paraId="43340EB5" w14:textId="77777777" w:rsidR="00007C73" w:rsidRPr="00007C73" w:rsidRDefault="00007C73" w:rsidP="00007C73">
                  <w:pPr>
                    <w:numPr>
                      <w:ilvl w:val="0"/>
                      <w:numId w:val="6"/>
                    </w:numPr>
                  </w:pPr>
                  <w:r w:rsidRPr="00007C73">
                    <w:t>Veterans</w:t>
                  </w:r>
                </w:p>
                <w:p w14:paraId="3F250BFF" w14:textId="77777777" w:rsidR="00007C73" w:rsidRPr="00007C73" w:rsidRDefault="00007C73" w:rsidP="00007C73">
                  <w:pPr>
                    <w:numPr>
                      <w:ilvl w:val="0"/>
                      <w:numId w:val="6"/>
                    </w:numPr>
                  </w:pPr>
                  <w:r w:rsidRPr="00007C73">
                    <w:t>Women</w:t>
                  </w:r>
                </w:p>
                <w:p w14:paraId="0B4A121A" w14:textId="77777777" w:rsidR="00007C73" w:rsidRPr="00007C73" w:rsidRDefault="00007C73" w:rsidP="00007C73">
                  <w:pPr>
                    <w:rPr>
                      <w:b/>
                      <w:bCs/>
                    </w:rPr>
                  </w:pPr>
                  <w:hyperlink r:id="rId38" w:tgtFrame="_blank" w:history="1">
                    <w:r w:rsidRPr="00007C73">
                      <w:rPr>
                        <w:rStyle w:val="Hyperlink"/>
                        <w:b/>
                        <w:bCs/>
                      </w:rPr>
                      <w:t>Click here to learn more about ERGs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620E3FD6" w14:textId="77777777">
                    <w:trPr>
                      <w:jc w:val="center"/>
                    </w:trPr>
                    <w:tc>
                      <w:tcPr>
                        <w:tcW w:w="5000" w:type="pct"/>
                        <w:hideMark/>
                      </w:tcPr>
                      <w:p w14:paraId="33A52878" w14:textId="77777777" w:rsidR="00007C73" w:rsidRPr="00007C73" w:rsidRDefault="00007C73" w:rsidP="00007C73">
                        <w:r w:rsidRPr="00007C73">
                          <w:pict w14:anchorId="1C5E9DD8">
                            <v:rect id="_x0000_i1249" style="width:468pt;height:1.2pt" o:hralign="center" o:hrstd="t" o:hr="t" fillcolor="#a0a0a0" stroked="f"/>
                          </w:pict>
                        </w:r>
                      </w:p>
                    </w:tc>
                  </w:tr>
                </w:tbl>
                <w:p w14:paraId="57B3D014" w14:textId="05C6D72D" w:rsidR="00007C73" w:rsidRPr="00007C73" w:rsidRDefault="00007C73" w:rsidP="00007C73">
                  <w:r w:rsidRPr="00007C73">
                    <w:drawing>
                      <wp:inline distT="0" distB="0" distL="0" distR="0" wp14:anchorId="74DA26EE" wp14:editId="67B0D421">
                        <wp:extent cx="3855720" cy="1935480"/>
                        <wp:effectExtent l="0" t="0" r="0" b="7620"/>
                        <wp:docPr id="1066930458" name="Picture 23" descr="Professional Develop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rofessional Development Opportun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28427937" w14:textId="77777777" w:rsidR="00007C73" w:rsidRPr="00007C73" w:rsidRDefault="00007C73" w:rsidP="00007C73">
                  <w:pPr>
                    <w:rPr>
                      <w:b/>
                      <w:bCs/>
                    </w:rPr>
                  </w:pPr>
                  <w:r w:rsidRPr="00007C73">
                    <w:rPr>
                      <w:b/>
                      <w:bCs/>
                    </w:rPr>
                    <w:t>Upcoming Professional Development Opportunities</w:t>
                  </w:r>
                </w:p>
                <w:p w14:paraId="193106AE" w14:textId="77777777" w:rsidR="00007C73" w:rsidRPr="00007C73" w:rsidRDefault="00007C73" w:rsidP="00007C73">
                  <w:r w:rsidRPr="00007C73">
                    <w:t xml:space="preserve">View the professional development opportunities provided by the Kentucky Employees Assistance Program and Governmental Services Center. Click the links below to register in </w:t>
                  </w:r>
                  <w:proofErr w:type="spellStart"/>
                  <w:r w:rsidRPr="00007C73">
                    <w:t>MyPURPOSE</w:t>
                  </w:r>
                  <w:proofErr w:type="spellEnd"/>
                  <w:r w:rsidRPr="00007C73">
                    <w:t>! Manager approval is required.</w:t>
                  </w:r>
                </w:p>
                <w:p w14:paraId="08D9F092" w14:textId="77777777" w:rsidR="00007C73" w:rsidRPr="00007C73" w:rsidRDefault="00007C73" w:rsidP="00007C73">
                  <w:r w:rsidRPr="00007C73">
                    <w:rPr>
                      <w:b/>
                      <w:bCs/>
                    </w:rPr>
                    <w:t>*Designated workshops are eligible for continuing education credit for credential holders. </w:t>
                  </w:r>
                  <w:r w:rsidRPr="00007C73">
                    <w:t>KEAP is an approved sponsor of continuing education by the KY Board of Examiners of Psychology, the KY Board of Social Work, and the KY Board of Alcohol &amp; Drug Counselors.</w:t>
                  </w:r>
                </w:p>
                <w:p w14:paraId="2BEEBCB9" w14:textId="77777777" w:rsidR="00007C73" w:rsidRPr="00007C73" w:rsidRDefault="00007C73" w:rsidP="00007C73">
                  <w:pPr>
                    <w:rPr>
                      <w:b/>
                      <w:bCs/>
                    </w:rPr>
                  </w:pPr>
                  <w:r w:rsidRPr="00007C73">
                    <w:rPr>
                      <w:b/>
                      <w:bCs/>
                      <w:u w:val="single"/>
                    </w:rPr>
                    <w:t>February</w:t>
                  </w:r>
                </w:p>
                <w:p w14:paraId="00CADB14" w14:textId="77777777" w:rsidR="00007C73" w:rsidRPr="00007C73" w:rsidRDefault="00007C73" w:rsidP="00007C73">
                  <w:pPr>
                    <w:numPr>
                      <w:ilvl w:val="0"/>
                      <w:numId w:val="7"/>
                    </w:numPr>
                  </w:pPr>
                  <w:r w:rsidRPr="00007C73">
                    <w:t xml:space="preserve">Feb. 13, 10 a.m.-12 p.m. EST: </w:t>
                  </w:r>
                  <w:hyperlink r:id="rId40" w:tgtFrame="_blank" w:history="1">
                    <w:r w:rsidRPr="00007C73">
                      <w:rPr>
                        <w:rStyle w:val="Hyperlink"/>
                        <w:b/>
                        <w:bCs/>
                      </w:rPr>
                      <w:t>Virtual Classroom: Defining Leadership</w:t>
                    </w:r>
                  </w:hyperlink>
                  <w:r w:rsidRPr="00007C73">
                    <w:t xml:space="preserve"> </w:t>
                  </w:r>
                </w:p>
                <w:p w14:paraId="014347E4" w14:textId="77777777" w:rsidR="00007C73" w:rsidRPr="00007C73" w:rsidRDefault="00007C73" w:rsidP="00007C73">
                  <w:pPr>
                    <w:numPr>
                      <w:ilvl w:val="0"/>
                      <w:numId w:val="7"/>
                    </w:numPr>
                  </w:pPr>
                  <w:r w:rsidRPr="00007C73">
                    <w:t xml:space="preserve">Feb. 14, 10 a.m.-12 p.m. EST: </w:t>
                  </w:r>
                  <w:hyperlink r:id="rId41" w:tgtFrame="_blank" w:history="1">
                    <w:r w:rsidRPr="00007C73">
                      <w:rPr>
                        <w:rStyle w:val="Hyperlink"/>
                        <w:b/>
                        <w:bCs/>
                      </w:rPr>
                      <w:t>Credit Repair</w:t>
                    </w:r>
                  </w:hyperlink>
                  <w:r w:rsidRPr="00007C73">
                    <w:t xml:space="preserve"> </w:t>
                  </w:r>
                </w:p>
                <w:p w14:paraId="0D299D18" w14:textId="77777777" w:rsidR="00007C73" w:rsidRPr="00007C73" w:rsidRDefault="00007C73" w:rsidP="00007C73">
                  <w:pPr>
                    <w:numPr>
                      <w:ilvl w:val="0"/>
                      <w:numId w:val="7"/>
                    </w:numPr>
                  </w:pPr>
                  <w:r w:rsidRPr="00007C73">
                    <w:t xml:space="preserve">Feb. 20, 10 a.m.-12 p.m. PM EST: </w:t>
                  </w:r>
                  <w:hyperlink r:id="rId42" w:tgtFrame="_blank" w:history="1">
                    <w:r w:rsidRPr="00007C73">
                      <w:rPr>
                        <w:rStyle w:val="Hyperlink"/>
                        <w:b/>
                        <w:bCs/>
                      </w:rPr>
                      <w:t>Virtual Classroom: Customer Service</w:t>
                    </w:r>
                  </w:hyperlink>
                  <w:r w:rsidRPr="00007C73">
                    <w:t xml:space="preserve"> </w:t>
                  </w:r>
                </w:p>
                <w:p w14:paraId="107C6797" w14:textId="77777777" w:rsidR="00007C73" w:rsidRPr="00007C73" w:rsidRDefault="00007C73" w:rsidP="00007C73">
                  <w:pPr>
                    <w:numPr>
                      <w:ilvl w:val="0"/>
                      <w:numId w:val="7"/>
                    </w:numPr>
                  </w:pPr>
                  <w:r w:rsidRPr="00007C73">
                    <w:lastRenderedPageBreak/>
                    <w:t xml:space="preserve">Feb. 21, 10:30-11:30 a.m. EST: </w:t>
                  </w:r>
                  <w:hyperlink r:id="rId43" w:tgtFrame="_blank" w:history="1">
                    <w:r w:rsidRPr="00007C73">
                      <w:rPr>
                        <w:rStyle w:val="Hyperlink"/>
                        <w:b/>
                        <w:bCs/>
                      </w:rPr>
                      <w:t>Mindfulness: Managing the Emotional Brain*</w:t>
                    </w:r>
                  </w:hyperlink>
                  <w:r w:rsidRPr="00007C73">
                    <w:t xml:space="preserve"> </w:t>
                  </w:r>
                </w:p>
                <w:p w14:paraId="0F9ECA19" w14:textId="77777777" w:rsidR="00007C73" w:rsidRPr="00007C73" w:rsidRDefault="00007C73" w:rsidP="00007C73">
                  <w:pPr>
                    <w:rPr>
                      <w:b/>
                      <w:bCs/>
                    </w:rPr>
                  </w:pPr>
                  <w:r w:rsidRPr="00007C73">
                    <w:rPr>
                      <w:b/>
                      <w:bCs/>
                      <w:u w:val="single"/>
                    </w:rPr>
                    <w:t>March</w:t>
                  </w:r>
                </w:p>
                <w:p w14:paraId="59BBCAF7" w14:textId="77777777" w:rsidR="00007C73" w:rsidRPr="00007C73" w:rsidRDefault="00007C73" w:rsidP="00007C73">
                  <w:pPr>
                    <w:numPr>
                      <w:ilvl w:val="0"/>
                      <w:numId w:val="8"/>
                    </w:numPr>
                  </w:pPr>
                  <w:r w:rsidRPr="00007C73">
                    <w:t xml:space="preserve">March 5, 10:30-11:30 a.m. EST: </w:t>
                  </w:r>
                  <w:hyperlink r:id="rId44" w:history="1">
                    <w:r w:rsidRPr="00007C73">
                      <w:rPr>
                        <w:rStyle w:val="Hyperlink"/>
                        <w:b/>
                        <w:bCs/>
                      </w:rPr>
                      <w:t>Sleep Matters*</w:t>
                    </w:r>
                  </w:hyperlink>
                  <w:r w:rsidRPr="00007C73">
                    <w:rPr>
                      <w:b/>
                      <w:bCs/>
                    </w:rPr>
                    <w:t xml:space="preserve"> </w:t>
                  </w:r>
                </w:p>
                <w:p w14:paraId="1466542E" w14:textId="77777777" w:rsidR="00007C73" w:rsidRPr="00007C73" w:rsidRDefault="00007C73" w:rsidP="00007C73">
                  <w:pPr>
                    <w:numPr>
                      <w:ilvl w:val="0"/>
                      <w:numId w:val="8"/>
                    </w:numPr>
                  </w:pPr>
                  <w:r w:rsidRPr="00007C73">
                    <w:t xml:space="preserve">March 7, 10 a.m.-12 p.m. EST: </w:t>
                  </w:r>
                  <w:hyperlink r:id="rId45" w:tgtFrame="_blank" w:history="1">
                    <w:r w:rsidRPr="00007C73">
                      <w:rPr>
                        <w:rStyle w:val="Hyperlink"/>
                        <w:b/>
                        <w:bCs/>
                      </w:rPr>
                      <w:t>Virtual Classroom: Driving Results Through Communication</w:t>
                    </w:r>
                  </w:hyperlink>
                  <w:r w:rsidRPr="00007C73">
                    <w:t xml:space="preserve"> </w:t>
                  </w:r>
                </w:p>
                <w:p w14:paraId="34B81226" w14:textId="77777777" w:rsidR="00007C73" w:rsidRPr="00007C73" w:rsidRDefault="00007C73" w:rsidP="00007C73">
                  <w:pPr>
                    <w:numPr>
                      <w:ilvl w:val="0"/>
                      <w:numId w:val="8"/>
                    </w:numPr>
                  </w:pPr>
                  <w:r w:rsidRPr="00007C73">
                    <w:t>March 12, 10 a.m.-12 p.m. EST: Virtual Classroom: Driving Results Through Communication</w:t>
                  </w:r>
                </w:p>
                <w:p w14:paraId="149D0071" w14:textId="77777777" w:rsidR="00007C73" w:rsidRPr="00007C73" w:rsidRDefault="00007C73" w:rsidP="00007C73">
                  <w:pPr>
                    <w:numPr>
                      <w:ilvl w:val="0"/>
                      <w:numId w:val="8"/>
                    </w:numPr>
                  </w:pPr>
                  <w:r w:rsidRPr="00007C73">
                    <w:t xml:space="preserve">March 14, 10 a.m.-12 p.m. EST: </w:t>
                  </w:r>
                  <w:hyperlink r:id="rId46" w:tgtFrame="_blank" w:history="1">
                    <w:r w:rsidRPr="00007C73">
                      <w:rPr>
                        <w:rStyle w:val="Hyperlink"/>
                        <w:b/>
                        <w:bCs/>
                      </w:rPr>
                      <w:t>Virtual Classroom: eLearning Basics</w:t>
                    </w:r>
                  </w:hyperlink>
                  <w:r w:rsidRPr="00007C73">
                    <w:t xml:space="preserve"> </w:t>
                  </w:r>
                </w:p>
                <w:p w14:paraId="6626B136" w14:textId="77777777" w:rsidR="00007C73" w:rsidRPr="00007C73" w:rsidRDefault="00007C73" w:rsidP="00007C73">
                  <w:pPr>
                    <w:numPr>
                      <w:ilvl w:val="0"/>
                      <w:numId w:val="8"/>
                    </w:numPr>
                  </w:pPr>
                  <w:r w:rsidRPr="00007C73">
                    <w:t xml:space="preserve">March 19, 10:30-11:30 a.m. EST: </w:t>
                  </w:r>
                  <w:hyperlink r:id="rId47" w:tgtFrame="_blank" w:history="1">
                    <w:r w:rsidRPr="00007C73">
                      <w:rPr>
                        <w:rStyle w:val="Hyperlink"/>
                        <w:b/>
                        <w:bCs/>
                      </w:rPr>
                      <w:t>Your Most Healthy Brain*</w:t>
                    </w:r>
                  </w:hyperlink>
                  <w:r w:rsidRPr="00007C73">
                    <w:t xml:space="preserve"> </w:t>
                  </w:r>
                </w:p>
                <w:p w14:paraId="75694D5D" w14:textId="77777777" w:rsidR="00007C73" w:rsidRPr="00007C73" w:rsidRDefault="00007C73" w:rsidP="00007C73">
                  <w:pPr>
                    <w:numPr>
                      <w:ilvl w:val="0"/>
                      <w:numId w:val="8"/>
                    </w:numPr>
                  </w:pPr>
                  <w:r w:rsidRPr="00007C73">
                    <w:t xml:space="preserve">March 27, 10:30-11:30 a.m. EST: </w:t>
                  </w:r>
                  <w:hyperlink r:id="rId48" w:tgtFrame="_blank" w:history="1">
                    <w:r w:rsidRPr="00007C73">
                      <w:rPr>
                        <w:rStyle w:val="Hyperlink"/>
                        <w:b/>
                        <w:bCs/>
                      </w:rPr>
                      <w:t>Change Challenge*</w:t>
                    </w:r>
                  </w:hyperlink>
                  <w:r w:rsidRPr="00007C73">
                    <w:t xml:space="preserve"> </w:t>
                  </w:r>
                </w:p>
                <w:p w14:paraId="63C9E670" w14:textId="77777777" w:rsidR="00007C73" w:rsidRPr="00007C73" w:rsidRDefault="00007C73" w:rsidP="00007C73">
                  <w:pPr>
                    <w:numPr>
                      <w:ilvl w:val="0"/>
                      <w:numId w:val="8"/>
                    </w:numPr>
                  </w:pPr>
                  <w:r w:rsidRPr="00007C73">
                    <w:t xml:space="preserve">March 28, 10 a.m.-12 p.m. EST: </w:t>
                  </w:r>
                  <w:hyperlink r:id="rId49" w:tgtFrame="_blank" w:history="1">
                    <w:r w:rsidRPr="00007C73">
                      <w:rPr>
                        <w:rStyle w:val="Hyperlink"/>
                        <w:b/>
                        <w:bCs/>
                      </w:rPr>
                      <w:t>Virtual Classroom: Customer Service</w:t>
                    </w:r>
                  </w:hyperlink>
                  <w:r w:rsidRPr="00007C73">
                    <w:t xml:space="preserv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60CB141B" w14:textId="77777777">
                    <w:trPr>
                      <w:jc w:val="center"/>
                    </w:trPr>
                    <w:tc>
                      <w:tcPr>
                        <w:tcW w:w="5000" w:type="pct"/>
                        <w:hideMark/>
                      </w:tcPr>
                      <w:p w14:paraId="539A480E" w14:textId="77777777" w:rsidR="00007C73" w:rsidRPr="00007C73" w:rsidRDefault="00007C73" w:rsidP="00007C73">
                        <w:r w:rsidRPr="00007C73">
                          <w:pict w14:anchorId="701472E4">
                            <v:rect id="_x0000_i1251" style="width:468pt;height:1.2pt" o:hralign="center" o:hrstd="t" o:hr="t" fillcolor="#a0a0a0" stroked="f"/>
                          </w:pict>
                        </w:r>
                      </w:p>
                    </w:tc>
                  </w:tr>
                </w:tbl>
                <w:p w14:paraId="69CF3389"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6075"/>
                  </w:tblGrid>
                  <w:tr w:rsidR="00007C73" w:rsidRPr="00007C73" w14:paraId="5EE625ED" w14:textId="77777777">
                    <w:tc>
                      <w:tcPr>
                        <w:tcW w:w="0" w:type="auto"/>
                        <w:hideMark/>
                      </w:tcPr>
                      <w:p w14:paraId="4CF905E8" w14:textId="64749994" w:rsidR="00007C73" w:rsidRPr="00007C73" w:rsidRDefault="00007C73" w:rsidP="00007C73">
                        <w:r w:rsidRPr="00007C73">
                          <w:drawing>
                            <wp:anchor distT="0" distB="0" distL="53340" distR="53340" simplePos="0" relativeHeight="251659264" behindDoc="0" locked="0" layoutInCell="1" allowOverlap="0" wp14:anchorId="2DD91B05" wp14:editId="2C4B6BD5">
                              <wp:simplePos x="0" y="0"/>
                              <wp:positionH relativeFrom="column">
                                <wp:align>left</wp:align>
                              </wp:positionH>
                              <wp:positionV relativeFrom="line">
                                <wp:posOffset>0</wp:posOffset>
                              </wp:positionV>
                              <wp:extent cx="1504950" cy="1504950"/>
                              <wp:effectExtent l="0" t="0" r="0" b="0"/>
                              <wp:wrapSquare wrapText="bothSides"/>
                              <wp:docPr id="385239642" name="Picture 38" descr="Heart Health, cartoon heart with icons of a bike, someone sleeping, an apple, and a heart rate linked to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 Health, cartoon heart with icons of a bike, someone sleeping, an apple, and a heart rate linked to the heart"/>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r w:rsidRPr="00007C73">
                          <w:t>February is American Heart Month, and the State Safety Program wants everyone to protect themselves against heart disease and other cardiac ailments. Please review these self-care tips from the National Heart, Lung, and Blood Institute and show your heart some love.</w:t>
                        </w:r>
                      </w:p>
                      <w:p w14:paraId="086467C8" w14:textId="77777777" w:rsidR="00007C73" w:rsidRPr="00007C73" w:rsidRDefault="00007C73" w:rsidP="00007C73">
                        <w:r w:rsidRPr="00007C73">
                          <w:t> </w:t>
                        </w:r>
                      </w:p>
                      <w:p w14:paraId="0EEE169C" w14:textId="77777777" w:rsidR="00007C73" w:rsidRPr="00007C73" w:rsidRDefault="00007C73" w:rsidP="00007C73">
                        <w:pPr>
                          <w:rPr>
                            <w:b/>
                            <w:bCs/>
                          </w:rPr>
                        </w:pPr>
                        <w:hyperlink r:id="rId51" w:tgtFrame="_blank" w:history="1">
                          <w:r w:rsidRPr="00007C73">
                            <w:rPr>
                              <w:rStyle w:val="Hyperlink"/>
                              <w:b/>
                              <w:bCs/>
                            </w:rPr>
                            <w:t>Self-Care Tips</w:t>
                          </w:r>
                        </w:hyperlink>
                      </w:p>
                    </w:tc>
                  </w:tr>
                </w:tbl>
                <w:p w14:paraId="3E49EB56" w14:textId="77777777" w:rsidR="00007C73" w:rsidRPr="00007C73" w:rsidRDefault="00007C73" w:rsidP="00007C73">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75"/>
                  </w:tblGrid>
                  <w:tr w:rsidR="00007C73" w:rsidRPr="00007C73" w14:paraId="12DDFBE0" w14:textId="77777777">
                    <w:trPr>
                      <w:jc w:val="center"/>
                    </w:trPr>
                    <w:tc>
                      <w:tcPr>
                        <w:tcW w:w="5000" w:type="pct"/>
                        <w:hideMark/>
                      </w:tcPr>
                      <w:p w14:paraId="34D60DD9" w14:textId="77777777" w:rsidR="00007C73" w:rsidRPr="00007C73" w:rsidRDefault="00007C73" w:rsidP="00007C73">
                        <w:r w:rsidRPr="00007C73">
                          <w:pict w14:anchorId="5B888D89">
                            <v:rect id="_x0000_i1252" style="width:468pt;height:1.2pt" o:hralign="center" o:hrstd="t" o:hr="t" fillcolor="#a0a0a0" stroked="f"/>
                          </w:pict>
                        </w:r>
                      </w:p>
                    </w:tc>
                  </w:tr>
                </w:tbl>
                <w:p w14:paraId="69148322" w14:textId="77777777" w:rsidR="00007C73" w:rsidRPr="00007C73" w:rsidRDefault="00007C73" w:rsidP="00007C73"/>
              </w:tc>
              <w:tc>
                <w:tcPr>
                  <w:tcW w:w="2850" w:type="dxa"/>
                  <w:shd w:val="clear" w:color="auto" w:fill="59ABDA"/>
                </w:tcPr>
                <w:p w14:paraId="52F7A97C" w14:textId="77777777" w:rsidR="00007C73" w:rsidRPr="00007C73" w:rsidRDefault="00007C73" w:rsidP="00007C73">
                  <w:pPr>
                    <w:rPr>
                      <w:b/>
                      <w:bCs/>
                    </w:rPr>
                  </w:pPr>
                  <w:r w:rsidRPr="00007C73">
                    <w:rPr>
                      <w:b/>
                      <w:bCs/>
                    </w:rPr>
                    <w:lastRenderedPageBreak/>
                    <w:t> </w:t>
                  </w:r>
                </w:p>
                <w:p w14:paraId="022DD6BD" w14:textId="77777777" w:rsidR="00007C73" w:rsidRPr="00007C73" w:rsidRDefault="00007C73" w:rsidP="00007C73">
                  <w:pPr>
                    <w:rPr>
                      <w:b/>
                      <w:bCs/>
                    </w:rPr>
                  </w:pPr>
                  <w:r w:rsidRPr="00007C73">
                    <w:rPr>
                      <w:b/>
                      <w:bCs/>
                    </w:rPr>
                    <w:t>What's in this edition?</w:t>
                  </w:r>
                </w:p>
                <w:p w14:paraId="3393B839" w14:textId="77777777" w:rsidR="00007C73" w:rsidRPr="00007C73" w:rsidRDefault="00007C73" w:rsidP="00007C73">
                  <w:pPr>
                    <w:numPr>
                      <w:ilvl w:val="0"/>
                      <w:numId w:val="9"/>
                    </w:numPr>
                  </w:pPr>
                  <w:r w:rsidRPr="00007C73">
                    <w:t xml:space="preserve">Message from Gov. </w:t>
                  </w:r>
                  <w:proofErr w:type="spellStart"/>
                  <w:r w:rsidRPr="00007C73">
                    <w:t>Beshear</w:t>
                  </w:r>
                  <w:proofErr w:type="spellEnd"/>
                </w:p>
                <w:p w14:paraId="450F38F4" w14:textId="77777777" w:rsidR="00007C73" w:rsidRPr="00007C73" w:rsidRDefault="00007C73" w:rsidP="00007C73">
                  <w:pPr>
                    <w:numPr>
                      <w:ilvl w:val="0"/>
                      <w:numId w:val="9"/>
                    </w:numPr>
                  </w:pPr>
                  <w:r w:rsidRPr="00007C73">
                    <w:t>Governor's Ambassador Award Nominations</w:t>
                  </w:r>
                </w:p>
                <w:p w14:paraId="7408B5BD" w14:textId="77777777" w:rsidR="00007C73" w:rsidRPr="00007C73" w:rsidRDefault="00007C73" w:rsidP="00007C73">
                  <w:pPr>
                    <w:numPr>
                      <w:ilvl w:val="0"/>
                      <w:numId w:val="9"/>
                    </w:numPr>
                  </w:pPr>
                  <w:r w:rsidRPr="00007C73">
                    <w:t>Team Kentucky Saves Lives Blood Drive</w:t>
                  </w:r>
                </w:p>
                <w:p w14:paraId="0D311058" w14:textId="77777777" w:rsidR="00007C73" w:rsidRPr="00007C73" w:rsidRDefault="00007C73" w:rsidP="00007C73">
                  <w:pPr>
                    <w:numPr>
                      <w:ilvl w:val="0"/>
                      <w:numId w:val="9"/>
                    </w:numPr>
                  </w:pPr>
                  <w:proofErr w:type="spellStart"/>
                  <w:r w:rsidRPr="00007C73">
                    <w:t>Omnilert</w:t>
                  </w:r>
                  <w:proofErr w:type="spellEnd"/>
                </w:p>
                <w:p w14:paraId="2E4CBD09" w14:textId="77777777" w:rsidR="00007C73" w:rsidRPr="00007C73" w:rsidRDefault="00007C73" w:rsidP="00007C73">
                  <w:pPr>
                    <w:numPr>
                      <w:ilvl w:val="0"/>
                      <w:numId w:val="9"/>
                    </w:numPr>
                  </w:pPr>
                  <w:r w:rsidRPr="00007C73">
                    <w:t>Taxpayer Service Centers</w:t>
                  </w:r>
                </w:p>
                <w:p w14:paraId="50FCDD88" w14:textId="77777777" w:rsidR="00007C73" w:rsidRPr="00007C73" w:rsidRDefault="00007C73" w:rsidP="00007C73">
                  <w:pPr>
                    <w:numPr>
                      <w:ilvl w:val="0"/>
                      <w:numId w:val="9"/>
                    </w:numPr>
                  </w:pPr>
                  <w:proofErr w:type="spellStart"/>
                  <w:r w:rsidRPr="00007C73">
                    <w:t>Castlight</w:t>
                  </w:r>
                  <w:proofErr w:type="spellEnd"/>
                </w:p>
                <w:p w14:paraId="0FCB8D64" w14:textId="77777777" w:rsidR="00007C73" w:rsidRPr="00007C73" w:rsidRDefault="00007C73" w:rsidP="00007C73">
                  <w:pPr>
                    <w:numPr>
                      <w:ilvl w:val="0"/>
                      <w:numId w:val="9"/>
                    </w:numPr>
                  </w:pPr>
                  <w:r w:rsidRPr="00007C73">
                    <w:t>KPPA Paperless Service</w:t>
                  </w:r>
                </w:p>
                <w:p w14:paraId="0EFBE6C9" w14:textId="77777777" w:rsidR="00007C73" w:rsidRPr="00007C73" w:rsidRDefault="00007C73" w:rsidP="00007C73">
                  <w:pPr>
                    <w:numPr>
                      <w:ilvl w:val="0"/>
                      <w:numId w:val="9"/>
                    </w:numPr>
                  </w:pPr>
                  <w:r w:rsidRPr="00007C73">
                    <w:lastRenderedPageBreak/>
                    <w:t>Executive Branch Annual Training Requirement</w:t>
                  </w:r>
                </w:p>
                <w:p w14:paraId="70D15BFF" w14:textId="77777777" w:rsidR="00007C73" w:rsidRPr="00007C73" w:rsidRDefault="00007C73" w:rsidP="00007C73">
                  <w:pPr>
                    <w:numPr>
                      <w:ilvl w:val="0"/>
                      <w:numId w:val="9"/>
                    </w:numPr>
                  </w:pPr>
                  <w:r w:rsidRPr="00007C73">
                    <w:t>State Tax Change</w:t>
                  </w:r>
                </w:p>
                <w:p w14:paraId="2AC34192" w14:textId="77777777" w:rsidR="00007C73" w:rsidRPr="00007C73" w:rsidRDefault="00007C73" w:rsidP="00007C73">
                  <w:pPr>
                    <w:numPr>
                      <w:ilvl w:val="0"/>
                      <w:numId w:val="9"/>
                    </w:numPr>
                  </w:pPr>
                  <w:r w:rsidRPr="00007C73">
                    <w:t>W-2s Available Online</w:t>
                  </w:r>
                </w:p>
                <w:p w14:paraId="1FB7424D" w14:textId="77777777" w:rsidR="00007C73" w:rsidRPr="00007C73" w:rsidRDefault="00007C73" w:rsidP="00007C73">
                  <w:pPr>
                    <w:numPr>
                      <w:ilvl w:val="0"/>
                      <w:numId w:val="9"/>
                    </w:numPr>
                  </w:pPr>
                  <w:r w:rsidRPr="00007C73">
                    <w:t>Kentucky Deferred Comp</w:t>
                  </w:r>
                </w:p>
                <w:p w14:paraId="547749A8" w14:textId="77777777" w:rsidR="00007C73" w:rsidRPr="00007C73" w:rsidRDefault="00007C73" w:rsidP="00007C73">
                  <w:pPr>
                    <w:numPr>
                      <w:ilvl w:val="0"/>
                      <w:numId w:val="9"/>
                    </w:numPr>
                  </w:pPr>
                  <w:r w:rsidRPr="00007C73">
                    <w:t>Black History Month</w:t>
                  </w:r>
                </w:p>
                <w:p w14:paraId="7F518905" w14:textId="77777777" w:rsidR="00007C73" w:rsidRPr="00007C73" w:rsidRDefault="00007C73" w:rsidP="00007C73">
                  <w:pPr>
                    <w:numPr>
                      <w:ilvl w:val="0"/>
                      <w:numId w:val="9"/>
                    </w:numPr>
                  </w:pPr>
                  <w:r w:rsidRPr="00007C73">
                    <w:t>Professional Development Opportunities</w:t>
                  </w:r>
                </w:p>
                <w:p w14:paraId="76028098" w14:textId="77777777" w:rsidR="00007C73" w:rsidRPr="00007C73" w:rsidRDefault="00007C73" w:rsidP="00007C73">
                  <w:pPr>
                    <w:numPr>
                      <w:ilvl w:val="0"/>
                      <w:numId w:val="9"/>
                    </w:numPr>
                  </w:pPr>
                  <w:r w:rsidRPr="00007C73">
                    <w:t>American Heart Month</w:t>
                  </w:r>
                </w:p>
                <w:p w14:paraId="590C4A1E" w14:textId="77777777" w:rsidR="00007C73" w:rsidRPr="00007C73" w:rsidRDefault="00007C73" w:rsidP="00007C73">
                  <w:r w:rsidRPr="00007C73">
                    <w:t> </w:t>
                  </w:r>
                </w:p>
                <w:tbl>
                  <w:tblPr>
                    <w:tblW w:w="5000" w:type="pct"/>
                    <w:tblCellMar>
                      <w:left w:w="0" w:type="dxa"/>
                      <w:right w:w="0" w:type="dxa"/>
                    </w:tblCellMar>
                    <w:tblLook w:val="04A0" w:firstRow="1" w:lastRow="0" w:firstColumn="1" w:lastColumn="0" w:noHBand="0" w:noVBand="1"/>
                  </w:tblPr>
                  <w:tblGrid>
                    <w:gridCol w:w="2850"/>
                  </w:tblGrid>
                  <w:tr w:rsidR="00007C73" w:rsidRPr="00007C73" w14:paraId="38B1209B" w14:textId="77777777">
                    <w:tc>
                      <w:tcPr>
                        <w:tcW w:w="0" w:type="auto"/>
                        <w:hideMark/>
                      </w:tcPr>
                      <w:p w14:paraId="47844753" w14:textId="2E7F9282" w:rsidR="00007C73" w:rsidRPr="00007C73" w:rsidRDefault="00007C73" w:rsidP="00007C73">
                        <w:r w:rsidRPr="00007C73">
                          <w:drawing>
                            <wp:inline distT="0" distB="0" distL="0" distR="0" wp14:anchorId="20AAB296" wp14:editId="39D7FFDD">
                              <wp:extent cx="1790700" cy="1600200"/>
                              <wp:effectExtent l="0" t="0" r="0" b="0"/>
                              <wp:docPr id="192063981" name="Picture 22" descr="MyPURPOSE icon v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yPURPOSE icon 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7E3CB1E5" w14:textId="77777777" w:rsidR="00007C73" w:rsidRPr="00007C73" w:rsidRDefault="00007C73" w:rsidP="00007C73">
                  <w:pPr>
                    <w:rPr>
                      <w:b/>
                      <w:bCs/>
                    </w:rPr>
                  </w:pPr>
                  <w:hyperlink r:id="rId54" w:tgtFrame="_blank" w:history="1">
                    <w:r w:rsidRPr="00007C73">
                      <w:rPr>
                        <w:rStyle w:val="Hyperlink"/>
                        <w:b/>
                        <w:bCs/>
                      </w:rPr>
                      <w:t xml:space="preserve">Get Started on </w:t>
                    </w:r>
                    <w:proofErr w:type="spellStart"/>
                    <w:r w:rsidRPr="00007C73">
                      <w:rPr>
                        <w:rStyle w:val="Hyperlink"/>
                        <w:b/>
                        <w:bCs/>
                        <w:i/>
                        <w:iCs/>
                      </w:rPr>
                      <w:t>My</w:t>
                    </w:r>
                    <w:r w:rsidRPr="00007C73">
                      <w:rPr>
                        <w:rStyle w:val="Hyperlink"/>
                        <w:b/>
                        <w:bCs/>
                      </w:rPr>
                      <w:t>PURPOSE</w:t>
                    </w:r>
                    <w:proofErr w:type="spellEnd"/>
                    <w:r w:rsidRPr="00007C73">
                      <w:rPr>
                        <w:rStyle w:val="Hyperlink"/>
                        <w:b/>
                        <w:bCs/>
                      </w:rPr>
                      <w:t xml:space="preserve"> Today!</w:t>
                    </w:r>
                  </w:hyperlink>
                </w:p>
                <w:p w14:paraId="7981AB5A" w14:textId="77777777" w:rsidR="00007C73" w:rsidRPr="00007C73" w:rsidRDefault="00007C73" w:rsidP="00007C73">
                  <w:pPr>
                    <w:numPr>
                      <w:ilvl w:val="0"/>
                      <w:numId w:val="10"/>
                    </w:numPr>
                  </w:pPr>
                  <w:r w:rsidRPr="00007C73">
                    <w:t>Access over 2,000 online training courses and webinars.</w:t>
                  </w:r>
                </w:p>
                <w:p w14:paraId="7E97A3FD" w14:textId="77777777" w:rsidR="00007C73" w:rsidRPr="00007C73" w:rsidRDefault="00007C73" w:rsidP="00007C73">
                  <w:pPr>
                    <w:numPr>
                      <w:ilvl w:val="0"/>
                      <w:numId w:val="10"/>
                    </w:numPr>
                  </w:pPr>
                  <w:r w:rsidRPr="00007C73">
                    <w:t>Connect with team members virtually.</w:t>
                  </w:r>
                </w:p>
                <w:p w14:paraId="1A7B0A56" w14:textId="77777777" w:rsidR="00007C73" w:rsidRPr="00007C73" w:rsidRDefault="00007C73" w:rsidP="00007C73">
                  <w:pPr>
                    <w:numPr>
                      <w:ilvl w:val="0"/>
                      <w:numId w:val="10"/>
                    </w:numPr>
                  </w:pPr>
                  <w:r w:rsidRPr="00007C73">
                    <w:lastRenderedPageBreak/>
                    <w:t>Apply for career opportunities.</w:t>
                  </w:r>
                </w:p>
                <w:p w14:paraId="7D484E98" w14:textId="77777777" w:rsidR="00007C73" w:rsidRPr="00007C73" w:rsidRDefault="00007C73" w:rsidP="00007C73">
                  <w:r w:rsidRPr="00007C73">
                    <w:t> </w:t>
                  </w:r>
                </w:p>
                <w:p w14:paraId="59FC16C0" w14:textId="77777777" w:rsidR="00007C73" w:rsidRPr="00007C73" w:rsidRDefault="00007C73" w:rsidP="00007C73">
                  <w:r w:rsidRPr="00007C73">
                    <w:t> </w:t>
                  </w:r>
                </w:p>
                <w:p w14:paraId="3701B591" w14:textId="77777777" w:rsidR="00007C73" w:rsidRPr="00007C73" w:rsidRDefault="00007C73" w:rsidP="00007C73">
                  <w:r w:rsidRPr="00007C73">
                    <w:t> </w:t>
                  </w:r>
                </w:p>
                <w:tbl>
                  <w:tblPr>
                    <w:tblW w:w="5000" w:type="pct"/>
                    <w:tblCellMar>
                      <w:left w:w="0" w:type="dxa"/>
                      <w:right w:w="0" w:type="dxa"/>
                    </w:tblCellMar>
                    <w:tblLook w:val="04A0" w:firstRow="1" w:lastRow="0" w:firstColumn="1" w:lastColumn="0" w:noHBand="0" w:noVBand="1"/>
                  </w:tblPr>
                  <w:tblGrid>
                    <w:gridCol w:w="2850"/>
                  </w:tblGrid>
                  <w:tr w:rsidR="00007C73" w:rsidRPr="00007C73" w14:paraId="161F2073" w14:textId="77777777">
                    <w:tc>
                      <w:tcPr>
                        <w:tcW w:w="0" w:type="auto"/>
                        <w:hideMark/>
                      </w:tcPr>
                      <w:p w14:paraId="579F5224" w14:textId="2F2C0A06" w:rsidR="00007C73" w:rsidRPr="00007C73" w:rsidRDefault="00007C73" w:rsidP="00007C73">
                        <w:r w:rsidRPr="00007C73">
                          <w:drawing>
                            <wp:inline distT="0" distB="0" distL="0" distR="0" wp14:anchorId="4F91FAF5" wp14:editId="13F167E9">
                              <wp:extent cx="1790700" cy="1790700"/>
                              <wp:effectExtent l="0" t="0" r="0" b="0"/>
                              <wp:docPr id="801223336" name="Picture 21" descr="Personnel App Logo">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ersonnel App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14:paraId="432C886F" w14:textId="77777777" w:rsidR="00007C73" w:rsidRPr="00007C73" w:rsidRDefault="00007C73" w:rsidP="00007C73">
                  <w:pPr>
                    <w:rPr>
                      <w:vanish/>
                    </w:rPr>
                  </w:pPr>
                </w:p>
                <w:tbl>
                  <w:tblPr>
                    <w:tblW w:w="5000" w:type="pct"/>
                    <w:jc w:val="center"/>
                    <w:tblCellMar>
                      <w:left w:w="0" w:type="dxa"/>
                      <w:right w:w="0" w:type="dxa"/>
                    </w:tblCellMar>
                    <w:tblLook w:val="04A0" w:firstRow="1" w:lastRow="0" w:firstColumn="1" w:lastColumn="0" w:noHBand="0" w:noVBand="1"/>
                  </w:tblPr>
                  <w:tblGrid>
                    <w:gridCol w:w="2850"/>
                  </w:tblGrid>
                  <w:tr w:rsidR="00007C73" w:rsidRPr="00007C73" w14:paraId="6D0B5FDB" w14:textId="77777777">
                    <w:trPr>
                      <w:jc w:val="center"/>
                    </w:trPr>
                    <w:tc>
                      <w:tcPr>
                        <w:tcW w:w="5000" w:type="pct"/>
                        <w:hideMark/>
                      </w:tcPr>
                      <w:p w14:paraId="1E7AEE0E" w14:textId="77777777" w:rsidR="00007C73" w:rsidRPr="00007C73" w:rsidRDefault="00007C73" w:rsidP="00007C73">
                        <w:r w:rsidRPr="00007C73">
                          <w:pict w14:anchorId="2E557A5F">
                            <v:rect id="_x0000_i1255" style="width:468pt;height:1.2pt" o:hralign="center" o:hrstd="t" o:hr="t" fillcolor="#a0a0a0" stroked="f"/>
                          </w:pict>
                        </w:r>
                      </w:p>
                    </w:tc>
                  </w:tr>
                </w:tbl>
                <w:p w14:paraId="68694D6A" w14:textId="77777777" w:rsidR="00007C73" w:rsidRPr="00007C73" w:rsidRDefault="00007C73" w:rsidP="00007C73">
                  <w:hyperlink r:id="rId57" w:tgtFrame="_blank" w:history="1">
                    <w:r w:rsidRPr="00007C73">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0"/>
                  </w:tblGrid>
                  <w:tr w:rsidR="00007C73" w:rsidRPr="00007C73" w14:paraId="69A76790" w14:textId="77777777">
                    <w:trPr>
                      <w:jc w:val="center"/>
                    </w:trPr>
                    <w:tc>
                      <w:tcPr>
                        <w:tcW w:w="5000" w:type="pct"/>
                        <w:hideMark/>
                      </w:tcPr>
                      <w:p w14:paraId="2ACBDB43" w14:textId="77777777" w:rsidR="00007C73" w:rsidRPr="00007C73" w:rsidRDefault="00007C73" w:rsidP="00007C73">
                        <w:r w:rsidRPr="00007C73">
                          <w:pict w14:anchorId="20446189">
                            <v:rect id="_x0000_i1256" style="width:468pt;height:1.2pt" o:hralign="center" o:hrstd="t" o:hr="t" fillcolor="#a0a0a0" stroked="f"/>
                          </w:pict>
                        </w:r>
                      </w:p>
                    </w:tc>
                  </w:tr>
                </w:tbl>
                <w:p w14:paraId="563CF16D" w14:textId="77777777" w:rsidR="00007C73" w:rsidRPr="00007C73" w:rsidRDefault="00007C73" w:rsidP="00007C73">
                  <w:pPr>
                    <w:rPr>
                      <w:vanish/>
                    </w:rPr>
                  </w:pPr>
                </w:p>
                <w:tbl>
                  <w:tblPr>
                    <w:tblW w:w="5000" w:type="pct"/>
                    <w:tblCellMar>
                      <w:left w:w="0" w:type="dxa"/>
                      <w:right w:w="0" w:type="dxa"/>
                    </w:tblCellMar>
                    <w:tblLook w:val="04A0" w:firstRow="1" w:lastRow="0" w:firstColumn="1" w:lastColumn="0" w:noHBand="0" w:noVBand="1"/>
                  </w:tblPr>
                  <w:tblGrid>
                    <w:gridCol w:w="2850"/>
                  </w:tblGrid>
                  <w:tr w:rsidR="00007C73" w:rsidRPr="00007C73" w14:paraId="5023DC12" w14:textId="77777777">
                    <w:tc>
                      <w:tcPr>
                        <w:tcW w:w="0" w:type="auto"/>
                        <w:hideMark/>
                      </w:tcPr>
                      <w:p w14:paraId="7B06D4EF" w14:textId="558E5EE2" w:rsidR="00007C73" w:rsidRPr="00007C73" w:rsidRDefault="00007C73" w:rsidP="00007C73">
                        <w:r w:rsidRPr="00007C73">
                          <w:drawing>
                            <wp:inline distT="0" distB="0" distL="0" distR="0" wp14:anchorId="7A5E8222" wp14:editId="2A212B7F">
                              <wp:extent cx="1234440" cy="1234440"/>
                              <wp:effectExtent l="0" t="0" r="3810" b="0"/>
                              <wp:docPr id="1625334732" name="Picture 20" descr="Icon of a heart and an IV/bloo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con of a heart and an IV/blood ba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r>
                </w:tbl>
                <w:p w14:paraId="0ABE7323" w14:textId="77777777" w:rsidR="00007C73" w:rsidRPr="00007C73" w:rsidRDefault="00007C73" w:rsidP="00007C73">
                  <w:r w:rsidRPr="00007C73">
                    <w:rPr>
                      <w:b/>
                      <w:bCs/>
                    </w:rPr>
                    <w:t>BLOOD DONATIONS NEEDED! </w:t>
                  </w:r>
                </w:p>
                <w:p w14:paraId="4753BBF6" w14:textId="77777777" w:rsidR="00007C73" w:rsidRPr="00007C73" w:rsidRDefault="00007C73" w:rsidP="00007C73">
                  <w:hyperlink r:id="rId59" w:tgtFrame="_blank" w:tooltip="BLOOD DONATION OPPORTUNITIES" w:history="1">
                    <w:r w:rsidRPr="00007C73">
                      <w:rPr>
                        <w:rStyle w:val="Hyperlink"/>
                        <w:b/>
                        <w:bCs/>
                      </w:rPr>
                      <w:t>Click here for Blood Donation Information</w:t>
                    </w:r>
                  </w:hyperlink>
                </w:p>
                <w:p w14:paraId="725EB9AF" w14:textId="77777777" w:rsidR="00007C73" w:rsidRPr="00007C73" w:rsidRDefault="00007C73" w:rsidP="00007C73">
                  <w:r w:rsidRPr="00007C73">
                    <w:t> </w:t>
                  </w:r>
                </w:p>
                <w:tbl>
                  <w:tblPr>
                    <w:tblW w:w="5000" w:type="pct"/>
                    <w:jc w:val="center"/>
                    <w:tblCellMar>
                      <w:left w:w="0" w:type="dxa"/>
                      <w:right w:w="0" w:type="dxa"/>
                    </w:tblCellMar>
                    <w:tblLook w:val="04A0" w:firstRow="1" w:lastRow="0" w:firstColumn="1" w:lastColumn="0" w:noHBand="0" w:noVBand="1"/>
                  </w:tblPr>
                  <w:tblGrid>
                    <w:gridCol w:w="2850"/>
                  </w:tblGrid>
                  <w:tr w:rsidR="00007C73" w:rsidRPr="00007C73" w14:paraId="0CE8B936" w14:textId="77777777">
                    <w:trPr>
                      <w:jc w:val="center"/>
                    </w:trPr>
                    <w:tc>
                      <w:tcPr>
                        <w:tcW w:w="5000" w:type="pct"/>
                        <w:hideMark/>
                      </w:tcPr>
                      <w:p w14:paraId="37066F4D" w14:textId="77777777" w:rsidR="00007C73" w:rsidRPr="00007C73" w:rsidRDefault="00007C73" w:rsidP="00007C73">
                        <w:r w:rsidRPr="00007C73">
                          <w:pict w14:anchorId="16B3497E">
                            <v:rect id="_x0000_i1258" style="width:468pt;height:1.2pt" o:hralign="center" o:hrstd="t" o:hr="t" fillcolor="#a0a0a0" stroked="f"/>
                          </w:pict>
                        </w:r>
                      </w:p>
                    </w:tc>
                  </w:tr>
                </w:tbl>
                <w:p w14:paraId="57161718" w14:textId="77777777" w:rsidR="00007C73" w:rsidRPr="00007C73" w:rsidRDefault="00007C73" w:rsidP="00007C73"/>
              </w:tc>
            </w:tr>
          </w:tbl>
          <w:p w14:paraId="3C855427" w14:textId="77777777" w:rsidR="00007C73" w:rsidRPr="00007C73" w:rsidRDefault="00007C73" w:rsidP="00007C73"/>
        </w:tc>
      </w:tr>
    </w:tbl>
    <w:p w14:paraId="12FE85EC" w14:textId="77777777" w:rsidR="00007C73" w:rsidRDefault="00007C73"/>
    <w:sectPr w:rsidR="00007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96526"/>
    <w:multiLevelType w:val="multilevel"/>
    <w:tmpl w:val="49547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2495A"/>
    <w:multiLevelType w:val="multilevel"/>
    <w:tmpl w:val="A79A4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61FC9"/>
    <w:multiLevelType w:val="multilevel"/>
    <w:tmpl w:val="3D4CF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569C3"/>
    <w:multiLevelType w:val="multilevel"/>
    <w:tmpl w:val="3C54E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8A4B9F"/>
    <w:multiLevelType w:val="multilevel"/>
    <w:tmpl w:val="C02E3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041FB"/>
    <w:multiLevelType w:val="multilevel"/>
    <w:tmpl w:val="E714A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AAB409F"/>
    <w:multiLevelType w:val="multilevel"/>
    <w:tmpl w:val="AB043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51FE8"/>
    <w:multiLevelType w:val="multilevel"/>
    <w:tmpl w:val="76E0F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01BC6"/>
    <w:multiLevelType w:val="multilevel"/>
    <w:tmpl w:val="40729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06560A"/>
    <w:multiLevelType w:val="multilevel"/>
    <w:tmpl w:val="319C9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33545588">
    <w:abstractNumId w:val="0"/>
    <w:lvlOverride w:ilvl="0"/>
    <w:lvlOverride w:ilvl="1"/>
    <w:lvlOverride w:ilvl="2"/>
    <w:lvlOverride w:ilvl="3"/>
    <w:lvlOverride w:ilvl="4"/>
    <w:lvlOverride w:ilvl="5"/>
    <w:lvlOverride w:ilvl="6"/>
    <w:lvlOverride w:ilvl="7"/>
    <w:lvlOverride w:ilvl="8"/>
  </w:num>
  <w:num w:numId="2" w16cid:durableId="646671995">
    <w:abstractNumId w:val="7"/>
    <w:lvlOverride w:ilvl="0"/>
    <w:lvlOverride w:ilvl="1"/>
    <w:lvlOverride w:ilvl="2"/>
    <w:lvlOverride w:ilvl="3"/>
    <w:lvlOverride w:ilvl="4"/>
    <w:lvlOverride w:ilvl="5"/>
    <w:lvlOverride w:ilvl="6"/>
    <w:lvlOverride w:ilvl="7"/>
    <w:lvlOverride w:ilvl="8"/>
  </w:num>
  <w:num w:numId="3" w16cid:durableId="934437874">
    <w:abstractNumId w:val="1"/>
    <w:lvlOverride w:ilvl="0"/>
    <w:lvlOverride w:ilvl="1"/>
    <w:lvlOverride w:ilvl="2"/>
    <w:lvlOverride w:ilvl="3"/>
    <w:lvlOverride w:ilvl="4"/>
    <w:lvlOverride w:ilvl="5"/>
    <w:lvlOverride w:ilvl="6"/>
    <w:lvlOverride w:ilvl="7"/>
    <w:lvlOverride w:ilvl="8"/>
  </w:num>
  <w:num w:numId="4" w16cid:durableId="1934588374">
    <w:abstractNumId w:val="2"/>
    <w:lvlOverride w:ilvl="0"/>
    <w:lvlOverride w:ilvl="1"/>
    <w:lvlOverride w:ilvl="2"/>
    <w:lvlOverride w:ilvl="3"/>
    <w:lvlOverride w:ilvl="4"/>
    <w:lvlOverride w:ilvl="5"/>
    <w:lvlOverride w:ilvl="6"/>
    <w:lvlOverride w:ilvl="7"/>
    <w:lvlOverride w:ilvl="8"/>
  </w:num>
  <w:num w:numId="5" w16cid:durableId="9901335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436723">
    <w:abstractNumId w:val="3"/>
    <w:lvlOverride w:ilvl="0"/>
    <w:lvlOverride w:ilvl="1"/>
    <w:lvlOverride w:ilvl="2"/>
    <w:lvlOverride w:ilvl="3"/>
    <w:lvlOverride w:ilvl="4"/>
    <w:lvlOverride w:ilvl="5"/>
    <w:lvlOverride w:ilvl="6"/>
    <w:lvlOverride w:ilvl="7"/>
    <w:lvlOverride w:ilvl="8"/>
  </w:num>
  <w:num w:numId="7" w16cid:durableId="1820804356">
    <w:abstractNumId w:val="8"/>
    <w:lvlOverride w:ilvl="0"/>
    <w:lvlOverride w:ilvl="1"/>
    <w:lvlOverride w:ilvl="2"/>
    <w:lvlOverride w:ilvl="3"/>
    <w:lvlOverride w:ilvl="4"/>
    <w:lvlOverride w:ilvl="5"/>
    <w:lvlOverride w:ilvl="6"/>
    <w:lvlOverride w:ilvl="7"/>
    <w:lvlOverride w:ilvl="8"/>
  </w:num>
  <w:num w:numId="8" w16cid:durableId="1610115592">
    <w:abstractNumId w:val="4"/>
    <w:lvlOverride w:ilvl="0"/>
    <w:lvlOverride w:ilvl="1"/>
    <w:lvlOverride w:ilvl="2"/>
    <w:lvlOverride w:ilvl="3"/>
    <w:lvlOverride w:ilvl="4"/>
    <w:lvlOverride w:ilvl="5"/>
    <w:lvlOverride w:ilvl="6"/>
    <w:lvlOverride w:ilvl="7"/>
    <w:lvlOverride w:ilvl="8"/>
  </w:num>
  <w:num w:numId="9" w16cid:durableId="234050001">
    <w:abstractNumId w:val="9"/>
    <w:lvlOverride w:ilvl="0"/>
    <w:lvlOverride w:ilvl="1"/>
    <w:lvlOverride w:ilvl="2"/>
    <w:lvlOverride w:ilvl="3"/>
    <w:lvlOverride w:ilvl="4"/>
    <w:lvlOverride w:ilvl="5"/>
    <w:lvlOverride w:ilvl="6"/>
    <w:lvlOverride w:ilvl="7"/>
    <w:lvlOverride w:ilvl="8"/>
  </w:num>
  <w:num w:numId="10" w16cid:durableId="964655366">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73"/>
    <w:rsid w:val="00007C73"/>
    <w:rsid w:val="0002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12E7"/>
  <w15:chartTrackingRefBased/>
  <w15:docId w15:val="{E5928976-ED13-4569-B2D1-9C9A5317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7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7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7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7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7C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7C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7C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7C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C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7C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7C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7C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7C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7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7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7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7C73"/>
    <w:rPr>
      <w:rFonts w:eastAsiaTheme="majorEastAsia" w:cstheme="majorBidi"/>
      <w:color w:val="272727" w:themeColor="text1" w:themeTint="D8"/>
    </w:rPr>
  </w:style>
  <w:style w:type="paragraph" w:styleId="Title">
    <w:name w:val="Title"/>
    <w:basedOn w:val="Normal"/>
    <w:next w:val="Normal"/>
    <w:link w:val="TitleChar"/>
    <w:uiPriority w:val="10"/>
    <w:qFormat/>
    <w:rsid w:val="00007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C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7C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7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7C73"/>
    <w:pPr>
      <w:spacing w:before="160"/>
      <w:jc w:val="center"/>
    </w:pPr>
    <w:rPr>
      <w:i/>
      <w:iCs/>
      <w:color w:val="404040" w:themeColor="text1" w:themeTint="BF"/>
    </w:rPr>
  </w:style>
  <w:style w:type="character" w:customStyle="1" w:styleId="QuoteChar">
    <w:name w:val="Quote Char"/>
    <w:basedOn w:val="DefaultParagraphFont"/>
    <w:link w:val="Quote"/>
    <w:uiPriority w:val="29"/>
    <w:rsid w:val="00007C73"/>
    <w:rPr>
      <w:i/>
      <w:iCs/>
      <w:color w:val="404040" w:themeColor="text1" w:themeTint="BF"/>
    </w:rPr>
  </w:style>
  <w:style w:type="paragraph" w:styleId="ListParagraph">
    <w:name w:val="List Paragraph"/>
    <w:basedOn w:val="Normal"/>
    <w:uiPriority w:val="34"/>
    <w:qFormat/>
    <w:rsid w:val="00007C73"/>
    <w:pPr>
      <w:ind w:left="720"/>
      <w:contextualSpacing/>
    </w:pPr>
  </w:style>
  <w:style w:type="character" w:styleId="IntenseEmphasis">
    <w:name w:val="Intense Emphasis"/>
    <w:basedOn w:val="DefaultParagraphFont"/>
    <w:uiPriority w:val="21"/>
    <w:qFormat/>
    <w:rsid w:val="00007C73"/>
    <w:rPr>
      <w:i/>
      <w:iCs/>
      <w:color w:val="0F4761" w:themeColor="accent1" w:themeShade="BF"/>
    </w:rPr>
  </w:style>
  <w:style w:type="paragraph" w:styleId="IntenseQuote">
    <w:name w:val="Intense Quote"/>
    <w:basedOn w:val="Normal"/>
    <w:next w:val="Normal"/>
    <w:link w:val="IntenseQuoteChar"/>
    <w:uiPriority w:val="30"/>
    <w:qFormat/>
    <w:rsid w:val="00007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7C73"/>
    <w:rPr>
      <w:i/>
      <w:iCs/>
      <w:color w:val="0F4761" w:themeColor="accent1" w:themeShade="BF"/>
    </w:rPr>
  </w:style>
  <w:style w:type="character" w:styleId="IntenseReference">
    <w:name w:val="Intense Reference"/>
    <w:basedOn w:val="DefaultParagraphFont"/>
    <w:uiPriority w:val="32"/>
    <w:qFormat/>
    <w:rsid w:val="00007C73"/>
    <w:rPr>
      <w:b/>
      <w:bCs/>
      <w:smallCaps/>
      <w:color w:val="0F4761" w:themeColor="accent1" w:themeShade="BF"/>
      <w:spacing w:val="5"/>
    </w:rPr>
  </w:style>
  <w:style w:type="character" w:styleId="Hyperlink">
    <w:name w:val="Hyperlink"/>
    <w:basedOn w:val="DefaultParagraphFont"/>
    <w:uiPriority w:val="99"/>
    <w:unhideWhenUsed/>
    <w:rsid w:val="00007C73"/>
    <w:rPr>
      <w:color w:val="467886" w:themeColor="hyperlink"/>
      <w:u w:val="single"/>
    </w:rPr>
  </w:style>
  <w:style w:type="character" w:styleId="UnresolvedMention">
    <w:name w:val="Unresolved Mention"/>
    <w:basedOn w:val="DefaultParagraphFont"/>
    <w:uiPriority w:val="99"/>
    <w:semiHidden/>
    <w:unhideWhenUsed/>
    <w:rsid w:val="00007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5841">
      <w:bodyDiv w:val="1"/>
      <w:marLeft w:val="0"/>
      <w:marRight w:val="0"/>
      <w:marTop w:val="0"/>
      <w:marBottom w:val="0"/>
      <w:divBdr>
        <w:top w:val="none" w:sz="0" w:space="0" w:color="auto"/>
        <w:left w:val="none" w:sz="0" w:space="0" w:color="auto"/>
        <w:bottom w:val="none" w:sz="0" w:space="0" w:color="auto"/>
        <w:right w:val="none" w:sz="0" w:space="0" w:color="auto"/>
      </w:divBdr>
    </w:div>
    <w:div w:id="40260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lnks.gd/l/eyJhbGciOiJIUzI1NiJ9.eyJidWxsZXRpbl9saW5rX2lkIjoxMDQsInVyaSI6ImJwMjpjbGljayIsInVybCI6Imh0dHBzOi8vZ292ZXJub3Iua3kuZ292L0dpdmVCbG9vZCIsImJ1bGxldGluX2lkIjoiMjAyNDAyMDkuODk5NTk2MDEifQ.78JZEx9cI3dk0cw1eK9aQN9-PEDWJu-hk-2Nv3YFpSg/s/1004570914/br/236828759095-l__;!!Db6frn15oIvDD3UI!mv6XvSoC1Xgty4B8zdcBhV1dQt4mcIK4M_vJ-P8KJZ8dtGAeAb_QrIfvF3zEysEsK_zCm23v2E7ZhCP1Y61Kz2lt3qn7fWBqRrlcBtQ$" TargetMode="Externa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s://urldefense.com/v3/__https:/lnks.gd/l/eyJhbGciOiJIUzI1NiJ9.eyJidWxsZXRpbl9saW5rX2lkIjoxMTAsInVyaSI6ImJwMjpjbGljayIsInVybCI6Imh0dHBzOi8vcmV2ZW51ZS5reS5nb3YvRm9ybXMvRm9ybSUyMDg4NzktSyUyMDIwMjIucGRmIiwiYnVsbGV0aW5faWQiOiIyMDI0MDIwOS44OTk1OTYwMSJ9.PzoOI4y0qa-Brg-kmTxYM1VAs4_hSpymr1TR-L-CmfQ/s/1004570914/br/236828759095-l__;!!Db6frn15oIvDD3UI!mv6XvSoC1Xgty4B8zdcBhV1dQt4mcIK4M_vJ-P8KJZ8dtGAeAb_QrIfvF3zEysEsK_zCm23v2E7ZhCP1Y61Kz2lt3qn7fWBqKVAMoW8$" TargetMode="External"/><Relationship Id="rId34" Type="http://schemas.openxmlformats.org/officeDocument/2006/relationships/image" Target="media/image13.png"/><Relationship Id="rId42" Type="http://schemas.openxmlformats.org/officeDocument/2006/relationships/hyperlink" Target="https://urldefense.com/v3/__https:/lnks.gd/l/eyJhbGciOiJIUzI1NiJ9.eyJidWxsZXRpbl9saW5rX2lkIjoxMjMsInVyaSI6ImJwMjpjbGljayIsInVybCI6Imh0dHBzOi8va3lwZXJzb25uZWxjYWJpbmV0LmNzb2QuY29tL3NhbWxkZWZhdWx0LmFzcHg_b3VpZD0yJnJldHVybnVybD0lMjUyZkRlZXBMaW5rJTI1MmZQcm9jZXNzUmVkaXJlY3QuYXNweCUyNTNmbW9kdWxlJTI1M2Rsb2RldGFpbHMlMjUyNmxvJTI1M2Q0ZmU3NDY3YS1iZDc0LTQwZTMtYTFkZC05NTExMzJkYTk2M2UiLCJidWxsZXRpbl9pZCI6IjIwMjQwMjA5Ljg5OTU5NjAxIn0.V4B6I-Z6w9JGPY05o9sXBCebi8hspttRMC5kExMPZGU/s/1004570914/br/236828759095-l__;!!Db6frn15oIvDD3UI!mv6XvSoC1Xgty4B8zdcBhV1dQt4mcIK4M_vJ-P8KJZ8dtGAeAb_QrIfvF3zEysEsK_zCm23v2E7ZhCP1Y61Kz2lt3qn7fWBq8Vknaas$" TargetMode="External"/><Relationship Id="rId47" Type="http://schemas.openxmlformats.org/officeDocument/2006/relationships/hyperlink" Target="https://urldefense.com/v3/__https:/lnks.gd/l/eyJhbGciOiJIUzI1NiJ9.eyJidWxsZXRpbl9saW5rX2lkIjoxMjgsInVyaSI6ImJwMjpjbGljayIsInVybCI6Imh0dHBzOi8va3lwZXJzb25uZWxjYWJpbmV0LmNzb2QuY29tL3NhbWxkZWZhdWx0LmFzcHg_b3VpZD0yJnJldHVybnVybD0lMjUyZkRlZXBMaW5rJTI1MmZQcm9jZXNzUmVkaXJlY3QuYXNweCUyNTNmbW9kdWxlJTI1M2Rsb2RldGFpbHMlMjUyNmxvJTI1M2QzYjU3YWJkOS00NzU0LTRmY2ItOGE1ZS1lZjRlZWU0MDM2MjAiLCJidWxsZXRpbl9pZCI6IjIwMjQwMjA5Ljg5OTU5NjAxIn0._HywdZpKYSM503BXPvG3qxOXRYfsnUmd7Uq_6-JnieU/s/1004570914/br/236828759095-l__;!!Db6frn15oIvDD3UI!mv6XvSoC1Xgty4B8zdcBhV1dQt4mcIK4M_vJ-P8KJZ8dtGAeAb_QrIfvF3zEysEsK_zCm23v2E7ZhCP1Y61Kz2lt3qn7fWBqIq6JAPU$" TargetMode="External"/><Relationship Id="rId50" Type="http://schemas.openxmlformats.org/officeDocument/2006/relationships/image" Target="https://content.govdelivery.com/attachments/fancy_images/KYPERS/2024/02/8937516/5239283/tri-pane-news-graphics_crop.jpg" TargetMode="External"/><Relationship Id="rId55" Type="http://schemas.openxmlformats.org/officeDocument/2006/relationships/hyperlink" Target="https://urldefense.com/v3/__https:/lnks.gd/l/eyJhbGciOiJIUzI1NiJ9.eyJidWxsZXRpbl9saW5rX2lkIjoxMzQsInVyaSI6ImJwMjpjbGljayIsInVybCI6Imh0dHBzOi8vcGVyc29ubmVsLmt5Lmdvdi8iLCJidWxsZXRpbl9pZCI6IjIwMjQwMjA5Ljg5OTU5NjAxIn0.kABt5W0_1Ous8yFhza5B7CgheNpnxlgmYA3VQ_DGN84/s/1004570914/br/236828759095-l__;!!Db6frn15oIvDD3UI!mv6XvSoC1Xgty4B8zdcBhV1dQt4mcIK4M_vJ-P8KJZ8dtGAeAb_QrIfvF3zEysEsK_zCm23v2E7ZhCP1Y61Kz2lt3qn7fWBqVw87cyM$" TargetMode="External"/><Relationship Id="rId63"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s://urldefense.com/v3/__https:/lnks.gd/l/eyJhbGciOiJIUzI1NiJ9.eyJidWxsZXRpbl9saW5rX2lkIjoxMTYsInVyaSI6ImJwMjpjbGljayIsInVybCI6Imh0dHBzOi8va2hyaXMua3kuZ292L2lyai9wb3J0YWwiLCJidWxsZXRpbl9pZCI6IjIwMjQwMjA5Ljg5OTU5NjAxIn0.AF3oroXX5vovWkyYjDGjan_YfPfPQiqp3kjo86J80Ls/s/1004570914/br/236828759095-l__;!!Db6frn15oIvDD3UI!mv6XvSoC1Xgty4B8zdcBhV1dQt4mcIK4M_vJ-P8KJZ8dtGAeAb_QrIfvF3zEysEsK_zCm23v2E7ZhCP1Y61Kz2lt3qn7fWBqYLivLcE$" TargetMode="External"/><Relationship Id="rId37" Type="http://schemas.openxmlformats.org/officeDocument/2006/relationships/image" Target="media/image14.png"/><Relationship Id="rId40" Type="http://schemas.openxmlformats.org/officeDocument/2006/relationships/hyperlink" Target="https://urldefense.com/v3/__https:/lnks.gd/l/eyJhbGciOiJIUzI1NiJ9.eyJidWxsZXRpbl9saW5rX2lkIjoxMjEsInVyaSI6ImJwMjpjbGljayIsInVybCI6Imh0dHBzOi8va3lwZXJzb25uZWxjYWJpbmV0LmNzb2QuY29tL3NhbWxkZWZhdWx0LmFzcHg_b3VpZD0yJnJldHVybnVybD0lMjUyZkRlZXBMaW5rJTI1MmZQcm9jZXNzUmVkaXJlY3QuYXNweCUyNTNmbW9kdWxlJTI1M2Rsb2RldGFpbHMlMjUyNmxvJTI1M2QyMTYxMzM3YS00ZGNhLTQzNjctOGIzOC01ZTc5NmU5Njg3NDMiLCJidWxsZXRpbl9pZCI6IjIwMjQwMjA5Ljg5OTU5NjAxIn0.Kn7YKho1xibmwr0bWE9dS2wskDMJUVNIsY4u75ekIDM/s/1004570914/br/236828759095-l__;!!Db6frn15oIvDD3UI!mv6XvSoC1Xgty4B8zdcBhV1dQt4mcIK4M_vJ-P8KJZ8dtGAeAb_QrIfvF3zEysEsK_zCm23v2E7ZhCP1Y61Kz2lt3qn7fWBq8ygdYdE$" TargetMode="External"/><Relationship Id="rId45" Type="http://schemas.openxmlformats.org/officeDocument/2006/relationships/hyperlink" Target="https://urldefense.com/v3/__https:/lnks.gd/l/eyJhbGciOiJIUzI1NiJ9.eyJidWxsZXRpbl9saW5rX2lkIjoxMjYsInVyaSI6ImJwMjpjbGljayIsInVybCI6Imh0dHBzOi8va3lwZXJzb25uZWxjYWJpbmV0LmNzb2QuY29tL3NhbWxkZWZhdWx0LmFzcHg_b3VpZD0yJnJldHVybnVybD0lMjUyZkRlZXBMaW5rJTI1MmZQcm9jZXNzUmVkaXJlY3QuYXNweCUyNTNmbW9kdWxlJTI1M2Rsb2RldGFpbHMlMjUyNmxvJTI1M2RhZTEwYjU5Zi0zYWU3LTQzY2QtYWYxNy04NWY5ZDBlZjhjZDciLCJidWxsZXRpbl9pZCI6IjIwMjQwMjA5Ljg5OTU5NjAxIn0.1OX203QtpzezF8k_WcaMthR1cEwXKC7WrYtgp9dKewM/s/1004570914/br/236828759095-l__;!!Db6frn15oIvDD3UI!mv6XvSoC1Xgty4B8zdcBhV1dQt4mcIK4M_vJ-P8KJZ8dtGAeAb_QrIfvF3zEysEsK_zCm23v2E7ZhCP1Y61Kz2lt3qn7fWBq_ODwjoA$" TargetMode="External"/><Relationship Id="rId53" Type="http://schemas.openxmlformats.org/officeDocument/2006/relationships/image" Target="media/image16.png"/><Relationship Id="rId58" Type="http://schemas.openxmlformats.org/officeDocument/2006/relationships/image" Target="media/image18.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hyperlink" Target="https://urldefense.com/v3/__https:/lnks.gd/l/eyJhbGciOiJIUzI1NiJ9.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.nPjfXzOCukSzEZTLjSe5-d9OAh27n_h2S5DhwALbLjU/s/1004570914/br/236828759095-l__;!!Db6frn15oIvDD3UI!mv6XvSoC1Xgty4B8zdcBhV1dQt4mcIK4M_vJ-P8KJZ8dtGAeAb_QrIfvF3zEysEsK_zCm23v2E7ZhCP1Y61Kz2lt3qn7fWBqx8u54qw$" TargetMode="External"/><Relationship Id="rId14" Type="http://schemas.openxmlformats.org/officeDocument/2006/relationships/hyperlink" Target="https://urldefense.com/v3/__https:/lnks.gd/l/eyJhbGciOiJIUzI1NiJ9.eyJidWxsZXRpbl9saW5rX2lkIjoxMDUsInVyaSI6ImJwMjpjbGljayIsInVybCI6Imh0dHBzOi8vZXh0cmFuZXQucGVyc29ubmVsLmt5Lmdvdi9QYWdlcy9CbG9vZC1Eb25hdGlvbi1DYWxlbmRhci0uYXNweCIsImJ1bGxldGluX2lkIjoiMjAyNDAyMDkuODk5NTk2MDEifQ.qMQc77D4g7WDh4z3RUMe8uSknRhcEzshHwBijBCLWS0/s/1004570914/br/236828759095-l__;!!Db6frn15oIvDD3UI!mv6XvSoC1Xgty4B8zdcBhV1dQt4mcIK4M_vJ-P8KJZ8dtGAeAb_QrIfvF3zEysEsK_zCm23v2E7ZhCP1Y61Kz2lt3qn7fWBqbXjheCA$" TargetMode="External"/><Relationship Id="rId22" Type="http://schemas.openxmlformats.org/officeDocument/2006/relationships/hyperlink" Target="https://urldefense.com/v3/__https:/lnks.gd/l/eyJhbGciOiJIUzI1NiJ9.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.f4ZQVnIdF4a510UI-0fXrEFT_gdBaXRJlCdGVhFuUYY/s/1004570914/br/236828759095-l__;!!Db6frn15oIvDD3UI!mv6XvSoC1Xgty4B8zdcBhV1dQt4mcIK4M_vJ-P8KJZ8dtGAeAb_QrIfvF3zEysEsK_zCm23v2E7ZhCP1Y61Kz2lt3qn7fWBqWqjhShk$"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urldefense.com/v3/__https:/lnks.gd/l/eyJhbGciOiJIUzI1NiJ9.eyJidWxsZXRpbl9saW5rX2lkIjoxMTgsInVyaSI6ImJwMjpjbGljayIsInVybCI6Imh0dHBzOi8vd3d3LmtlbnR1Y2t5cGxhbnMuY29tL3JzYy13ZWItcHJlYXV0aC9pbmRleC5odG1sIiwiYnVsbGV0aW5faWQiOiIyMDI0MDIwOS44OTk1OTYwMSJ9.jOb2Ss_tlzu-nbJtxe9t6YQB7no49AckDwNn704Tmh8/s/1004570914/br/236828759095-l__;!!Db6frn15oIvDD3UI!mv6XvSoC1Xgty4B8zdcBhV1dQt4mcIK4M_vJ-P8KJZ8dtGAeAb_QrIfvF3zEysEsK_zCm23v2E7ZhCP1Y61Kz2lt3qn7fWBqYAda1yk$" TargetMode="External"/><Relationship Id="rId43" Type="http://schemas.openxmlformats.org/officeDocument/2006/relationships/hyperlink" Target="https://urldefense.com/v3/__https:/lnks.gd/l/eyJhbGciOiJIUzI1NiJ9.eyJidWxsZXRpbl9saW5rX2lkIjoxMjQsInVyaSI6ImJwMjpjbGljayIsInVybCI6Imh0dHBzOi8va3lwZXJzb25uZWxjYWJpbmV0LmNzb2QuY29tL3NhbWxkZWZhdWx0LmFzcHg_b3VpZD0yJnJldHVybnVybD0lMjUyZkRlZXBMaW5rJTI1MmZQcm9jZXNzUmVkaXJlY3QuYXNweCUyNTNmbW9kdWxlJTI1M2Rsb2RldGFpbHMlMjUyNmxvJTI1M2QwMWU3YjA4NC03ODgxLTQzZjctODExOS1jN2ZjZWZiMzJlZGQiLCJidWxsZXRpbl9pZCI6IjIwMjQwMjA5Ljg5OTU5NjAxIn0.GpFt-jOhqPllXhscQucx7ItwcejZryJREOZjL7HCGvk/s/1004570914/br/236828759095-l__;!!Db6frn15oIvDD3UI!mv6XvSoC1Xgty4B8zdcBhV1dQt4mcIK4M_vJ-P8KJZ8dtGAeAb_QrIfvF3zEysEsK_zCm23v2E7ZhCP1Y61Kz2lt3qn7fWBq2C1ILo4$" TargetMode="External"/><Relationship Id="rId48" Type="http://schemas.openxmlformats.org/officeDocument/2006/relationships/hyperlink" Target="https://urldefense.com/v3/__https:/lnks.gd/l/eyJhbGciOiJIUzI1NiJ9.eyJidWxsZXRpbl9saW5rX2lkIjoxMjksInVyaSI6ImJwMjpjbGljayIsInVybCI6Imh0dHBzOi8va3lwZXJzb25uZWxjYWJpbmV0LmNzb2QuY29tL3NhbWxkZWZhdWx0LmFzcHg_b3VpZD0yJnJldHVybnVybD0lMjUyZkRlZXBMaW5rJTI1MmZQcm9jZXNzUmVkaXJlY3QuYXNweCUyNTNmbW9kdWxlJTI1M2Rsb2RldGFpbHMlMjUyNmxvJTI1M2Q4YWNiMmQ5Mi00MDNhLTQzMmMtYjQxZS1mODA5MGQyZWFlNjkiLCJidWxsZXRpbl9pZCI6IjIwMjQwMjA5Ljg5OTU5NjAxIn0.fhM-FAiMOcT98MJDcU9L1xeeddTSGVio4jO2jQ_Tc2c/s/1004570914/br/236828759095-l__;!!Db6frn15oIvDD3UI!mv6XvSoC1Xgty4B8zdcBhV1dQt4mcIK4M_vJ-P8KJZ8dtGAeAb_QrIfvF3zEysEsK_zCm23v2E7ZhCP1Y61Kz2lt3qn7fWBqeJA8AoM$" TargetMode="External"/><Relationship Id="rId56" Type="http://schemas.openxmlformats.org/officeDocument/2006/relationships/image" Target="media/image17.png"/><Relationship Id="rId64" Type="http://schemas.openxmlformats.org/officeDocument/2006/relationships/customXml" Target="../customXml/item3.xml"/><Relationship Id="rId8" Type="http://schemas.openxmlformats.org/officeDocument/2006/relationships/image" Target="media/image3.png"/><Relationship Id="rId51" Type="http://schemas.openxmlformats.org/officeDocument/2006/relationships/hyperlink" Target="https://urldefense.com/v3/__https:/lnks.gd/l/eyJhbGciOiJIUzI1NiJ9.eyJidWxsZXRpbl9saW5rX2lkIjoxMzEsInVyaSI6ImJwMjpjbGljayIsInVybCI6Imh0dHBzOi8vd3d3Lm5obGJpLm5paC5nb3Yvc2l0ZXMvZGVmYXVsdC9maWxlcy9wdWJsaWNhdGlvbnMvU2VsZkNhcmVUaXBzLWZvci1IZWFydEhlYWx0aC01MDgucGRmIzp-OnRleHQ9U2VsZi1jYXJlJTIwZm9yJTIweW91ciUyMGhlYXJ0JTIwaXMlMjByZWFsbHklMjBzZWxmLWNhcmUlMjBmb3IseW91ciUyMG1lZGljYWwlMjBhcHBvaW50bWVudHMuJTIwU2xlZXAlMjA3LTglMjBob3VycyUyMGElMjBuaWdodC4iLCJidWxsZXRpbl9pZCI6IjIwMjQwMjA5Ljg5OTU5NjAxIn0.w9jKYWixDRdqkoFe7o_vt8Ov3L7DFExtWnJXix0Fsec/s/1004570914/br/236828759095-l__;!!Db6frn15oIvDD3UI!mv6XvSoC1Xgty4B8zdcBhV1dQt4mcIK4M_vJ-P8KJZ8dtGAeAb_QrIfvF3zEysEsK_zCm23v2E7ZhCP1Y61Kz2lt3qn7fWBqmKiOTy8$" TargetMode="External"/><Relationship Id="rId3" Type="http://schemas.openxmlformats.org/officeDocument/2006/relationships/settings" Target="settings.xml"/><Relationship Id="rId12" Type="http://schemas.openxmlformats.org/officeDocument/2006/relationships/hyperlink" Target="https://urldefense.com/v3/__https:/lnks.gd/l/eyJhbGciOiJIUzI1NiJ9.eyJidWxsZXRpbl9saW5rX2lkIjoxMDMsInVyaSI6ImJwMjpjbGljayIsInVybCI6Imh0dHBzOi8vd3d3LnJlZGNyb3NzYmxvb2Qub3JnL2dpdmUuaHRtbC9kcml2ZS1yZXN1bHRzP3ppcFNwb25zb3I9S2VudHVja3lmb3JLZW50dWNraWFucyIsImJ1bGxldGluX2lkIjoiMjAyNDAyMDkuODk5NTk2MDEifQ.VINkH6bQOkr-PryJq_m-Czv0oS8_IXewymLa0W4U-dE/s/1004570914/br/236828759095-l__;!!Db6frn15oIvDD3UI!mv6XvSoC1Xgty4B8zdcBhV1dQt4mcIK4M_vJ-P8KJZ8dtGAeAb_QrIfvF3zEysEsK_zCm23v2E7ZhCP1Y61Kz2lt3qn7fWBq7aiQtZU$" TargetMode="External"/><Relationship Id="rId17" Type="http://schemas.openxmlformats.org/officeDocument/2006/relationships/hyperlink" Target="https://urldefense.com/v3/__https:/lnks.gd/l/eyJhbGciOiJIUzI1NiJ9.eyJidWxsZXRpbl9saW5rX2lkIjoxMDcsInVyaSI6ImJwMjpjbGljayIsInVybCI6Imh0dHBzOi8vZXh0cmFuZXQucGVyc29ubmVsLmt5Lmdvdi9ESFJBL09tbmlsZXJ0LUZBUS5wZGYiLCJidWxsZXRpbl9pZCI6IjIwMjQwMjA5Ljg5OTU5NjAxIn0.ulfKy5Yi1gOuwRuLf1VSz0x1snEVdFfyYdTd2Fx-dFQ/s/1004570914/br/236828759095-l__;!!Db6frn15oIvDD3UI!mv6XvSoC1Xgty4B8zdcBhV1dQt4mcIK4M_vJ-P8KJZ8dtGAeAb_QrIfvF3zEysEsK_zCm23v2E7ZhCP1Y61Kz2lt3qn7fWBqYvbfhjA$" TargetMode="External"/><Relationship Id="rId25" Type="http://schemas.openxmlformats.org/officeDocument/2006/relationships/hyperlink" Target="https://urldefense.com/v3/__https:/lnks.gd/l/eyJhbGciOiJIUzI1NiJ9.eyJidWxsZXRpbl9saW5rX2lkIjoxMTMsInVyaSI6ImJwMjpjbGljayIsInVybCI6Imh0dHBzOi8vbXljYXN0bGlnaHQuY29tL215YmVuZWZpdHMiLCJidWxsZXRpbl9pZCI6IjIwMjQwMjA5Ljg5OTU5NjAxIn0.qhaKRbbeupYMJZ6FE7c2b8D-t9IhY1PY39NHdFE_v70/s/1004570914/br/236828759095-l__;!!Db6frn15oIvDD3UI!mv6XvSoC1Xgty4B8zdcBhV1dQt4mcIK4M_vJ-P8KJZ8dtGAeAb_QrIfvF3zEysEsK_zCm23v2E7ZhCP1Y61Kz2lt3qn7fWBqq70WpGM$" TargetMode="External"/><Relationship Id="rId33" Type="http://schemas.openxmlformats.org/officeDocument/2006/relationships/hyperlink" Target="https://urldefense.com/v3/__https:/lnks.gd/l/eyJhbGciOiJIUzI1NiJ9.eyJidWxsZXRpbl9saW5rX2lkIjoxMTcsInVyaSI6ImJwMjpjbGljayIsInVybCI6Imh0dHBzOi8vZXh0cmFuZXQucGVyc29ubmVsLmt5Lmdvdi9QYWdlcy9XMi1SZXByaW50cy5hc3B4IiwiYnVsbGV0aW5faWQiOiIyMDI0MDIwOS44OTk1OTYwMSJ9.FwCBxPBcV2I8HsykCy4DqA_NlwVA3rFZMZx3WTabl7k/s/1004570914/br/236828759095-l__;!!Db6frn15oIvDD3UI!mv6XvSoC1Xgty4B8zdcBhV1dQt4mcIK4M_vJ-P8KJZ8dtGAeAb_QrIfvF3zEysEsK_zCm23v2E7ZhCP1Y61Kz2lt3qn7fWBqRlNl1FM$" TargetMode="External"/><Relationship Id="rId38" Type="http://schemas.openxmlformats.org/officeDocument/2006/relationships/hyperlink" Target="https://urldefense.com/v3/__https:/lnks.gd/l/eyJhbGciOiJIUzI1NiJ9.eyJidWxsZXRpbl9saW5rX2lkIjoxMjAsInVyaSI6ImJwMjpjbGljayIsInVybCI6Imh0dHBzOi8vZXh0cmFuZXQucGVyc29ubmVsLmt5Lmdvdi9QYWdlcy9lcmcuYXNweCIsImJ1bGxldGluX2lkIjoiMjAyNDAyMDkuODk5NTk2MDEifQ.GYzfa1jAfWhWyp6fYJBsN-Ymb85u-pu8t1P5SmhGEOE/s/1004570914/br/236828759095-l__;!!Db6frn15oIvDD3UI!mv6XvSoC1Xgty4B8zdcBhV1dQt4mcIK4M_vJ-P8KJZ8dtGAeAb_QrIfvF3zEysEsK_zCm23v2E7ZhCP1Y61Kz2lt3qn7fWBqfDbIZmw$" TargetMode="External"/><Relationship Id="rId46" Type="http://schemas.openxmlformats.org/officeDocument/2006/relationships/hyperlink" Target="https://urldefense.com/v3/__https:/lnks.gd/l/eyJhbGciOiJIUzI1NiJ9.eyJidWxsZXRpbl9saW5rX2lkIjoxMjcsInVyaSI6ImJwMjpjbGljayIsInVybCI6Imh0dHBzOi8va3lwZXJzb25uZWxjYWJpbmV0LmNzb2QuY29tL3NhbWxkZWZhdWx0LmFzcHg_b3VpZD0yJnJldHVybnVybD0lMjUyZkRlZXBMaW5rJTI1MmZQcm9jZXNzUmVkaXJlY3QuYXNweCUyNTNmbW9kdWxlJTI1M2Rsb2RldGFpbHMlMjUyNmxvJTI1M2Q1NDhlNTIzZC05ZmNlLTQwYWUtYTNhNy05MWExMjY4Y2VjNDciLCJidWxsZXRpbl9pZCI6IjIwMjQwMjA5Ljg5OTU5NjAxIn0.7cwGtwdQS2nkDKQ8jXJcmVLydeRGViz2hbnn35NMYbw/s/1004570914/br/236828759095-l__;!!Db6frn15oIvDD3UI!mv6XvSoC1Xgty4B8zdcBhV1dQt4mcIK4M_vJ-P8KJZ8dtGAeAb_QrIfvF3zEysEsK_zCm23v2E7ZhCP1Y61Kz2lt3qn7fWBqO35xBFo$" TargetMode="External"/><Relationship Id="rId59" Type="http://schemas.openxmlformats.org/officeDocument/2006/relationships/hyperlink" Target="https://urldefense.com/v3/__https:/lnks.gd/l/eyJhbGciOiJIUzI1NiJ9.eyJidWxsZXRpbl9saW5rX2lkIjoxMzYsInVyaSI6ImJwMjpjbGljayIsInVybCI6Imh0dHBzOi8vZXh0cmFuZXQucGVyc29ubmVsLmt5Lmdvdi9QYWdlcy9CbG9vZC1Eb25hdGlvbi1DYWxlbmRhci0uYXNweCIsImJ1bGxldGluX2lkIjoiMjAyNDAyMDkuODk5NTk2MDEifQ.WS-ElQBGmVOTkcaxzRzmwXCI9bqAl5KftPtFh75mXL4/s/1004570914/br/236828759095-l__;!!Db6frn15oIvDD3UI!mv6XvSoC1Xgty4B8zdcBhV1dQt4mcIK4M_vJ-P8KJZ8dtGAeAb_QrIfvF3zEysEsK_zCm23v2E7ZhCP1Y61Kz2lt3qn7fWBqW9nmn3Q$" TargetMode="External"/><Relationship Id="rId20" Type="http://schemas.openxmlformats.org/officeDocument/2006/relationships/hyperlink" Target="https://urldefense.com/v3/__https:/lnks.gd/l/eyJhbGciOiJIUzI1NiJ9.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.7Oc1EXSvK5IpWYmV8ExBhsiT7CnMStOJbnuK0AHUjfg/s/1004570914/br/236828759095-l__;!!Db6frn15oIvDD3UI!mv6XvSoC1Xgty4B8zdcBhV1dQt4mcIK4M_vJ-P8KJZ8dtGAeAb_QrIfvF3zEysEsK_zCm23v2E7ZhCP1Y61Kz2lt3qn7fWBqyGPr6po$" TargetMode="External"/><Relationship Id="rId41" Type="http://schemas.openxmlformats.org/officeDocument/2006/relationships/hyperlink" Target="https://urldefense.com/v3/__https:/lnks.gd/l/eyJhbGciOiJIUzI1NiJ9.eyJidWxsZXRpbl9saW5rX2lkIjoxMjIsInVyaSI6ImJwMjpjbGljayIsInVybCI6Imh0dHBzOi8va3lwZXJzb25uZWxjYWJpbmV0LmNzb2QuY29tL3NhbWxkZWZhdWx0LmFzcHg_b3VpZD0yJnJldHVybnVybD0lMjUyZkRlZXBMaW5rJTI1MmZQcm9jZXNzUmVkaXJlY3QuYXNweCUyNTNmbW9kdWxlJTI1M2Rsb2RldGFpbHMlMjUyNmxvJTI1M2Q3OTY2NTIxMC1mN2NiLTQyZmUtYjQ2Mi1lZTM0YmVjNGZkYjgiLCJidWxsZXRpbl9pZCI6IjIwMjQwMjA5Ljg5OTU5NjAxIn0.--QCajhXQ0X1zd7do0FPY5R5QqZCy3GgmYUcoVaCe1Y/s/1004570914/br/236828759095-l__;!!Db6frn15oIvDD3UI!mv6XvSoC1Xgty4B8zdcBhV1dQt4mcIK4M_vJ-P8KJZ8dtGAeAb_QrIfvF3zEysEsK_zCm23v2E7ZhCP1Y61Kz2lt3qn7fWBqe8rji4s$" TargetMode="External"/><Relationship Id="rId54" Type="http://schemas.openxmlformats.org/officeDocument/2006/relationships/hyperlink" Target="https://urldefense.com/v3/__https:/lnks.gd/l/eyJhbGciOiJIUzI1NiJ9.eyJidWxsZXRpbl9saW5rX2lkIjoxMzMsInVyaSI6ImJwMjpjbGljayIsInVybCI6Imh0dHBzOi8vbXlwdXJwb3NlLmt5Lmdvdi8iLCJidWxsZXRpbl9pZCI6IjIwMjQwMjA5Ljg5OTU5NjAxIn0.PktSDzLo9vsxw_Bse_joxL8TpjCGo1mWuUrZ2p5G65M/s/1004570914/br/236828759095-l__;!!Db6frn15oIvDD3UI!mv6XvSoC1Xgty4B8zdcBhV1dQt4mcIK4M_vJ-P8KJZ8dtGAeAb_QrIfvF3zEysEsK_zCm23v2E7ZhCP1Y61Kz2lt3qn7fWBqVBiuD0o$" TargetMode="External"/><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urldefense.com/v3/__https:/lnks.gd/l/eyJhbGciOiJIUzI1NiJ9.eyJidWxsZXRpbl9saW5rX2lkIjoxMDAsInVyaSI6ImJwMjpjbGljayIsInVybCI6Imh0dHBzOi8veW91dHUuYmUvVmYyQUtoOF9YRU0iLCJidWxsZXRpbl9pZCI6IjIwMjQwMjA5Ljg5OTU5NjAxIn0.NUZc7DaDlvtLzsn_RZQwwbLVuh9kjgsccQjOA1Ix2z0/s/1004570914/br/236828759095-l__;!!Db6frn15oIvDD3UI!mv6XvSoC1Xgty4B8zdcBhV1dQt4mcIK4M_vJ-P8KJZ8dtGAeAb_QrIfvF3zEysEsK_zCm23v2E7ZhCP1Y61Kz2lt3qn7fWBq7GrzfGA$" TargetMode="External"/><Relationship Id="rId15" Type="http://schemas.openxmlformats.org/officeDocument/2006/relationships/hyperlink" Target="https://urldefense.com/v3/__https:/lnks.gd/l/eyJhbGciOiJIUzI1NiJ9.eyJidWxsZXRpbl9saW5rX2lkIjoxMDYsInVyaSI6ImJwMjpjbGljayIsInVybCI6Imh0dHBzOi8vd3d3LnJlZGNyb3NzYmxvb2Qub3JnL2dpdmUuaHRtbC9maW5kLWRyaXZlIiwiYnVsbGV0aW5faWQiOiIyMDI0MDIwOS44OTk1OTYwMSJ9.DcDYtH5uF_XIFE5Fsr9VcIWSfGIQzL_gdz4RKxgGOQw/s/1004570914/br/236828759095-l__;!!Db6frn15oIvDD3UI!mv6XvSoC1Xgty4B8zdcBhV1dQt4mcIK4M_vJ-P8KJZ8dtGAeAb_QrIfvF3zEysEsK_zCm23v2E7ZhCP1Y61Kz2lt3qn7fWBqdNP1UxI$" TargetMode="External"/><Relationship Id="rId23" Type="http://schemas.openxmlformats.org/officeDocument/2006/relationships/hyperlink" Target="https://urldefense.com/v3/__https:/lnks.gd/l/eyJhbGciOiJIUzI1NiJ9.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.r-wmvUtkeS6IxwNmComeP9buWWToCRFJNySjb4Q5uM0/s/1004570914/br/236828759095-l__;!!Db6frn15oIvDD3UI!mv6XvSoC1Xgty4B8zdcBhV1dQt4mcIK4M_vJ-P8KJZ8dtGAeAb_QrIfvF3zEysEsK_zCm23v2E7ZhCP1Y61Kz2lt3qn7fWBqqGYH1cM$" TargetMode="External"/><Relationship Id="rId28" Type="http://schemas.openxmlformats.org/officeDocument/2006/relationships/hyperlink" Target="https://urldefense.com/v3/__https:/lnks.gd/l/eyJhbGciOiJIUzI1NiJ9.eyJidWxsZXRpbl9saW5rX2lkIjoxMTQsInVyaSI6ImJwMjpjbGljayIsInVybCI6Imh0dHBzOi8va3lyZXQua3kuZ292L1BhZ2VzL1BhcGVybGVzcy5hc3B4IiwiYnVsbGV0aW5faWQiOiIyMDI0MDIwOS44OTk1OTYwMSJ9.-SZrcf-T6H2SsDWNwzNdKBVEstDUM7VIEAgQRO3joFQ/s/1004570914/br/236828759095-l__;!!Db6frn15oIvDD3UI!mv6XvSoC1Xgty4B8zdcBhV1dQt4mcIK4M_vJ-P8KJZ8dtGAeAb_QrIfvF3zEysEsK_zCm23v2E7ZhCP1Y61Kz2lt3qn7fWBq2RABofo$" TargetMode="External"/><Relationship Id="rId36" Type="http://schemas.openxmlformats.org/officeDocument/2006/relationships/hyperlink" Target="https://urldefense.com/v3/__https:/lnks.gd/l/eyJhbGciOiJIUzI1NiJ9.eyJidWxsZXRpbl9saW5rX2lkIjoxMTksInVyaSI6ImJwMjpjbGljayIsInVybCI6Imh0dHBzOi8vd3d3LmtlbnR1Y2t5cGxhbnMuY29tL3JzYy13ZWItcHJlYXV0aC9pbmRleC5odG1sIiwiYnVsbGV0aW5faWQiOiIyMDI0MDIwOS44OTk1OTYwMSJ9.0cDZFvszKgJpt9SrMWF6f75HUM5k-kiTPdNcnDcuFIQ/s/1004570914/br/236828759095-l__;!!Db6frn15oIvDD3UI!mv6XvSoC1Xgty4B8zdcBhV1dQt4mcIK4M_vJ-P8KJZ8dtGAeAb_QrIfvF3zEysEsK_zCm23v2E7ZhCP1Y61Kz2lt3qn7fWBqta6FCb4$" TargetMode="External"/><Relationship Id="rId49" Type="http://schemas.openxmlformats.org/officeDocument/2006/relationships/hyperlink" Target="https://urldefense.com/v3/__https:/lnks.gd/l/eyJhbGciOiJIUzI1NiJ9.eyJidWxsZXRpbl9saW5rX2lkIjoxMzAsInVyaSI6ImJwMjpjbGljayIsInVybCI6Imh0dHBzOi8va3lwZXJzb25uZWxjYWJpbmV0LmNzb2QuY29tL3NhbWxkZWZhdWx0LmFzcHg_b3VpZD0yJnJldHVybnVybD0lMjUyZkRlZXBMaW5rJTI1MmZQcm9jZXNzUmVkaXJlY3QuYXNweCUyNTNmbW9kdWxlJTI1M2Rsb2RldGFpbHMlMjUyNmxvJTI1M2RjYzJkMDI0Zi1iODE4LTQ5M2EtYTY1OS1mNDYzZWI4MTYyZjIiLCJidWxsZXRpbl9pZCI6IjIwMjQwMjA5Ljg5OTU5NjAxIn0.KkoL5IS1p9m4nTg3GFDaw4TWMbX5LOruyx32EFHTqY4/s/1004570914/br/236828759095-l__;!!Db6frn15oIvDD3UI!mv6XvSoC1Xgty4B8zdcBhV1dQt4mcIK4M_vJ-P8KJZ8dtGAeAb_QrIfvF3zEysEsK_zCm23v2E7ZhCP1Y61Kz2lt3qn7fWBqD_decBw$" TargetMode="External"/><Relationship Id="rId57" Type="http://schemas.openxmlformats.org/officeDocument/2006/relationships/hyperlink" Target="https://urldefense.com/v3/__https:/lnks.gd/l/eyJhbGciOiJIUzI1NiJ9.eyJidWxsZXRpbl9saW5rX2lkIjoxMzUsInVyaSI6ImJwMjpjbGljayIsInVybCI6Imh0dHBzOi8vZXh0cmFuZXQucGVyc29ubmVsLmt5Lmdvdi9QYWdlcy9lbXBsb3llZWV2ZW50cy5hc3B4IiwiYnVsbGV0aW5faWQiOiIyMDI0MDIwOS44OTk1OTYwMSJ9.z1P9JlrWALXTSGL8vNKWYPqiQbEys7zC2ksXE-5A1eg/s/1004570914/br/236828759095-l__;!!Db6frn15oIvDD3UI!mv6XvSoC1Xgty4B8zdcBhV1dQt4mcIK4M_vJ-P8KJZ8dtGAeAb_QrIfvF3zEysEsK_zCm23v2E7ZhCP1Y61Kz2lt3qn7fWBqMsiNCWY$" TargetMode="External"/><Relationship Id="rId10" Type="http://schemas.openxmlformats.org/officeDocument/2006/relationships/hyperlink" Target="https://urldefense.com/v3/__https:/lnks.gd/l/eyJhbGciOiJIUzI1NiJ9.eyJidWxsZXRpbl9saW5rX2lkIjoxMDIsInVyaSI6ImJwMjpjbGljayIsInVybCI6Imh0dHBzOi8vZXh0cmFuZXQucGVyc29ubmVsLmt5Lmdvdi9wYWdlcy9yZXdhcmRzLmFzcHgiLCJidWxsZXRpbl9pZCI6IjIwMjQwMjA5Ljg5OTU5NjAxIn0.wnRuexlL0hcJiQKjEIEQmtzJ5yPASsOD1kvCobF89S0/s/1004570914/br/236828759095-l__;!!Db6frn15oIvDD3UI!mv6XvSoC1Xgty4B8zdcBhV1dQt4mcIK4M_vJ-P8KJZ8dtGAeAb_QrIfvF3zEysEsK_zCm23v2E7ZhCP1Y61Kz2lt3qn7fWBqVK70-so$" TargetMode="External"/><Relationship Id="rId31" Type="http://schemas.openxmlformats.org/officeDocument/2006/relationships/image" Target="media/image12.png"/><Relationship Id="rId44" Type="http://schemas.openxmlformats.org/officeDocument/2006/relationships/hyperlink" Target="https://urldefense.com/v3/__https:/lnks.gd/l/eyJhbGciOiJIUzI1NiJ9.eyJidWxsZXRpbl9saW5rX2lkIjoxMjUsInVyaSI6ImJwMjpjbGljayIsInVybCI6Imh0dHBzOi8va3lwZXJzb25uZWxjYWJpbmV0LmNzb2QuY29tL3VpL2xtcy1sZWFybmluZy1kZXRhaWxzL2FwcC9ldmVudC9jNDM5Yjk4Yi0zNDU0LTRjYjktOWVlNy1mOGRiYzQ0YzI2ZTMiLCJidWxsZXRpbl9pZCI6IjIwMjQwMjA5Ljg5OTU5NjAxIn0.uh1IfyLOSNz85YHXO3sKEBLK6xf8V_fLd0Jx3DyPHQs/s/1004570914/br/236828759095-l__;!!Db6frn15oIvDD3UI!mv6XvSoC1Xgty4B8zdcBhV1dQt4mcIK4M_vJ-P8KJZ8dtGAeAb_QrIfvF3zEysEsK_zCm23v2E7ZhCP1Y61Kz2lt3qn7fWBqNUxDRf0$" TargetMode="External"/><Relationship Id="rId52" Type="http://schemas.openxmlformats.org/officeDocument/2006/relationships/hyperlink" Target="https://urldefense.com/v3/__https:/lnks.gd/l/eyJhbGciOiJIUzI1NiJ9.eyJidWxsZXRpbl9saW5rX2lkIjoxMzIsInVyaSI6ImJwMjpjbGljayIsInVybCI6Imh0dHBzOi8vbXlwdXJwb3NlLmt5Lmdvdi8iLCJidWxsZXRpbl9pZCI6IjIwMjQwMjA5Ljg5OTU5NjAxIn0.z_MSl4RDaTDMDB3xRG4Kv3DYvWfhTMj-oo2aVRXrr1I/s/1004570914/br/236828759095-l__;!!Db6frn15oIvDD3UI!mv6XvSoC1Xgty4B8zdcBhV1dQt4mcIK4M_vJ-P8KJZ8dtGAeAb_QrIfvF3zEysEsK_zCm23v2E7ZhCP1Y61Kz2lt3qn7fWBq-lT2eB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ldefense.com/v3/__https:/lnks.gd/l/eyJhbGciOiJIUzI1NiJ9.eyJidWxsZXRpbl9saW5rX2lkIjoxMDEsInVyaSI6ImJwMjpjbGljayIsInVybCI6Imh0dHBzOi8vcGVyc29ubmVsLmt5Lmdvdi9fbGF5b3V0cy8xNS9Hb3Zlcm5vcnNBbWJhc3NhZG9yQXdhcmQvR0FBRm9ybS5hc3B4IiwiYnVsbGV0aW5faWQiOiIyMDI0MDIwOS44OTk1OTYwMSJ9.jAon_FUUZXUq66rWJcaB5CseLl-RonTzjNEWHnXPNsc/s/1004570914/br/236828759095-l__;!!Db6frn15oIvDD3UI!mv6XvSoC1Xgty4B8zdcBhV1dQt4mcIK4M_vJ-P8KJZ8dtGAeAb_QrIfvF3zEysEsK_zCm23v2E7ZhCP1Y61Kz2lt3qn7fWBq0Jz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2024-02-15T05:00:00+00:00</Publish_x0020_date>
  </documentManagement>
</p:properties>
</file>

<file path=customXml/itemProps1.xml><?xml version="1.0" encoding="utf-8"?>
<ds:datastoreItem xmlns:ds="http://schemas.openxmlformats.org/officeDocument/2006/customXml" ds:itemID="{635BC2B5-9B22-42C4-8876-68B1566005F0}"/>
</file>

<file path=customXml/itemProps2.xml><?xml version="1.0" encoding="utf-8"?>
<ds:datastoreItem xmlns:ds="http://schemas.openxmlformats.org/officeDocument/2006/customXml" ds:itemID="{64C6878B-C8CC-46A1-806D-39E6FA26A1BA}"/>
</file>

<file path=customXml/itemProps3.xml><?xml version="1.0" encoding="utf-8"?>
<ds:datastoreItem xmlns:ds="http://schemas.openxmlformats.org/officeDocument/2006/customXml" ds:itemID="{B91A0D03-F014-4203-B6F9-E40090F3303A}"/>
</file>

<file path=docProps/app.xml><?xml version="1.0" encoding="utf-8"?>
<Properties xmlns="http://schemas.openxmlformats.org/officeDocument/2006/extended-properties" xmlns:vt="http://schemas.openxmlformats.org/officeDocument/2006/docPropsVTypes">
  <Template>Normal</Template>
  <TotalTime>1</TotalTime>
  <Pages>13</Pages>
  <Words>4781</Words>
  <Characters>27255</Characters>
  <Application>Microsoft Office Word</Application>
  <DocSecurity>0</DocSecurity>
  <Lines>227</Lines>
  <Paragraphs>63</Paragraphs>
  <ScaleCrop>false</ScaleCrop>
  <Company/>
  <LinksUpToDate>false</LinksUpToDate>
  <CharactersWithSpaces>31973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2025-06-18T17:04:00Z</dcterms:created>
  <dcterms:modified xsi:type="dcterms:W3CDTF">2025-06-18T17:05:00Z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