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7"/>
      </w:tblGrid>
      <w:tr w:rsidR="00855D12" w:rsidRPr="00855D12" w14:paraId="7135FBA9" w14:textId="77777777" w:rsidTr="00855D12">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907"/>
            </w:tblGrid>
            <w:tr w:rsidR="00855D12" w:rsidRPr="00855D12" w14:paraId="6C416B84" w14:textId="77777777">
              <w:tc>
                <w:tcPr>
                  <w:tcW w:w="0" w:type="auto"/>
                  <w:hideMark/>
                </w:tcPr>
                <w:p w14:paraId="0BBCFCF8" w14:textId="2577A259" w:rsidR="00855D12" w:rsidRPr="00855D12" w:rsidRDefault="00855D12" w:rsidP="00855D12">
                  <w:r w:rsidRPr="00855D12">
                    <w:drawing>
                      <wp:inline distT="0" distB="0" distL="0" distR="0" wp14:anchorId="2DE95CE4" wp14:editId="2AFC2080">
                        <wp:extent cx="5638800" cy="2819400"/>
                        <wp:effectExtent l="0" t="0" r="0" b="0"/>
                        <wp:docPr id="920091740" name="Picture 56"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24C6945A" w14:textId="77777777" w:rsidR="00855D12" w:rsidRPr="00855D12" w:rsidRDefault="00855D12" w:rsidP="00855D12">
            <w:r w:rsidRPr="00855D12">
              <w:rPr>
                <w:b/>
                <w:bCs/>
              </w:rPr>
              <w:t>December 2024</w:t>
            </w:r>
          </w:p>
        </w:tc>
      </w:tr>
      <w:tr w:rsidR="00855D12" w:rsidRPr="00855D12" w14:paraId="3BC38B46" w14:textId="77777777" w:rsidTr="00855D12">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71"/>
              <w:gridCol w:w="2856"/>
            </w:tblGrid>
            <w:tr w:rsidR="00855D12" w:rsidRPr="00855D12" w14:paraId="7A1F2912"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2ACB1CA3" w14:textId="77777777">
                    <w:trPr>
                      <w:jc w:val="center"/>
                    </w:trPr>
                    <w:tc>
                      <w:tcPr>
                        <w:tcW w:w="5000" w:type="pct"/>
                        <w:hideMark/>
                      </w:tcPr>
                      <w:p w14:paraId="3F0480B9" w14:textId="77777777" w:rsidR="00855D12" w:rsidRPr="00855D12" w:rsidRDefault="00855D12" w:rsidP="00855D12">
                        <w:r w:rsidRPr="00855D12">
                          <w:pict w14:anchorId="6C9D6BCB">
                            <v:rect id="_x0000_i1323" style="width:468pt;height:1.2pt" o:hralign="center" o:hrstd="t" o:hr="t" fillcolor="#a0a0a0" stroked="f"/>
                          </w:pict>
                        </w:r>
                      </w:p>
                    </w:tc>
                  </w:tr>
                </w:tbl>
                <w:p w14:paraId="4D16747A" w14:textId="77777777" w:rsidR="00855D12" w:rsidRPr="00855D12" w:rsidRDefault="00855D12" w:rsidP="00855D12">
                  <w:pPr>
                    <w:rPr>
                      <w:b/>
                      <w:bCs/>
                    </w:rPr>
                  </w:pPr>
                  <w:r w:rsidRPr="00855D12">
                    <w:rPr>
                      <w:b/>
                      <w:bCs/>
                    </w:rPr>
                    <w:t>Featured News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C1214CA" w14:textId="77777777">
                    <w:trPr>
                      <w:jc w:val="center"/>
                    </w:trPr>
                    <w:tc>
                      <w:tcPr>
                        <w:tcW w:w="5000" w:type="pct"/>
                        <w:hideMark/>
                      </w:tcPr>
                      <w:p w14:paraId="717F4F4C" w14:textId="77777777" w:rsidR="00855D12" w:rsidRPr="00855D12" w:rsidRDefault="00855D12" w:rsidP="00855D12">
                        <w:r w:rsidRPr="00855D12">
                          <w:pict w14:anchorId="6E3D4A32">
                            <v:rect id="_x0000_i1324" style="width:468pt;height:1.2pt" o:hralign="center" o:hrstd="t" o:hr="t" fillcolor="#a0a0a0" stroked="f"/>
                          </w:pict>
                        </w:r>
                      </w:p>
                    </w:tc>
                  </w:tr>
                </w:tbl>
                <w:p w14:paraId="1CB45EBB" w14:textId="669D3363" w:rsidR="00855D12" w:rsidRPr="00855D12" w:rsidRDefault="00855D12" w:rsidP="00855D12">
                  <w:r w:rsidRPr="00855D12">
                    <w:drawing>
                      <wp:inline distT="0" distB="0" distL="0" distR="0" wp14:anchorId="40545F51" wp14:editId="1F89054E">
                        <wp:extent cx="3870960" cy="2171700"/>
                        <wp:effectExtent l="0" t="0" r="0" b="0"/>
                        <wp:docPr id="763471575" name="Picture 55" descr="Video Thumbnail of Gov. Beshear">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Video Thumbnail of Gov. Besh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0960" cy="2171700"/>
                                </a:xfrm>
                                <a:prstGeom prst="rect">
                                  <a:avLst/>
                                </a:prstGeom>
                                <a:noFill/>
                                <a:ln>
                                  <a:noFill/>
                                </a:ln>
                              </pic:spPr>
                            </pic:pic>
                          </a:graphicData>
                        </a:graphic>
                      </wp:inline>
                    </w:drawing>
                  </w:r>
                </w:p>
                <w:p w14:paraId="4EA2DB23" w14:textId="77777777" w:rsidR="00855D12" w:rsidRPr="00855D12" w:rsidRDefault="00855D12" w:rsidP="00855D12">
                  <w:pPr>
                    <w:rPr>
                      <w:b/>
                      <w:bCs/>
                    </w:rPr>
                  </w:pPr>
                  <w:r w:rsidRPr="00855D12">
                    <w:rPr>
                      <w:b/>
                      <w:bCs/>
                    </w:rPr>
                    <w:t xml:space="preserve">Message from Gov. </w:t>
                  </w:r>
                  <w:proofErr w:type="spellStart"/>
                  <w:r w:rsidRPr="00855D12">
                    <w:rPr>
                      <w:b/>
                      <w:bCs/>
                    </w:rPr>
                    <w:t>Beshear</w:t>
                  </w:r>
                  <w:proofErr w:type="spellEnd"/>
                </w:p>
                <w:p w14:paraId="58BDB830" w14:textId="77777777" w:rsidR="00855D12" w:rsidRPr="00855D12" w:rsidRDefault="00855D12" w:rsidP="00855D12">
                  <w:r w:rsidRPr="00855D12">
                    <w:t xml:space="preserve">"Hi, everyone. It's Andy. Here in the commonwealth, we're building our New Kentucky Home — a place where prosperity and opportunity are possible for everyone. But we know that in order for us to build on our success, we </w:t>
                  </w:r>
                  <w:r w:rsidRPr="00855D12">
                    <w:lastRenderedPageBreak/>
                    <w:t>have to make sure that our people are healthy — healthy enough to live full, long lives and to take advantage of all the opportunity we're creating in our commonwealth."</w:t>
                  </w:r>
                </w:p>
                <w:p w14:paraId="014FE78D" w14:textId="77777777" w:rsidR="00855D12" w:rsidRPr="00855D12" w:rsidRDefault="00855D12" w:rsidP="00855D12">
                  <w:r w:rsidRPr="00855D12">
                    <w:rPr>
                      <w:i/>
                      <w:iCs/>
                    </w:rPr>
                    <w:t xml:space="preserve">Click the image above to watch Gov. </w:t>
                  </w:r>
                  <w:proofErr w:type="spellStart"/>
                  <w:r w:rsidRPr="00855D12">
                    <w:rPr>
                      <w:i/>
                      <w:iCs/>
                    </w:rPr>
                    <w:t>Beshear's</w:t>
                  </w:r>
                  <w:proofErr w:type="spellEnd"/>
                  <w:r w:rsidRPr="00855D12">
                    <w:rPr>
                      <w:i/>
                      <w:iCs/>
                    </w:rPr>
                    <w:t xml:space="preserve"> </w:t>
                  </w:r>
                  <w:r w:rsidRPr="00855D12">
                    <w:rPr>
                      <w:i/>
                      <w:iCs/>
                    </w:rPr>
                    <w:br/>
                    <w:t>message to employees.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5AFFFE63" w14:textId="77777777">
                    <w:trPr>
                      <w:jc w:val="center"/>
                    </w:trPr>
                    <w:tc>
                      <w:tcPr>
                        <w:tcW w:w="5000" w:type="pct"/>
                        <w:hideMark/>
                      </w:tcPr>
                      <w:p w14:paraId="7172C517" w14:textId="77777777" w:rsidR="00855D12" w:rsidRPr="00855D12" w:rsidRDefault="00855D12" w:rsidP="00855D12">
                        <w:r w:rsidRPr="00855D12">
                          <w:pict w14:anchorId="7FD989B4">
                            <v:rect id="_x0000_i1326" style="width:468pt;height:1.2pt" o:hralign="center" o:hrstd="t" o:hr="t" fillcolor="#a0a0a0" stroked="f"/>
                          </w:pict>
                        </w:r>
                      </w:p>
                    </w:tc>
                  </w:tr>
                </w:tbl>
                <w:p w14:paraId="29CF0B16" w14:textId="7CD5CFDD" w:rsidR="00855D12" w:rsidRPr="00855D12" w:rsidRDefault="00855D12" w:rsidP="00855D12">
                  <w:r w:rsidRPr="00855D12">
                    <w:drawing>
                      <wp:inline distT="0" distB="0" distL="0" distR="0" wp14:anchorId="5784B214" wp14:editId="1E2B43D4">
                        <wp:extent cx="3870960" cy="1935480"/>
                        <wp:effectExtent l="0" t="0" r="0" b="7620"/>
                        <wp:docPr id="1479884897" name="Picture 54" descr="Our Healthy Kentuck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Our Healthy Kentucky 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06E90CC8" w14:textId="77777777" w:rsidR="00855D12" w:rsidRPr="00855D12" w:rsidRDefault="00855D12" w:rsidP="00855D12">
                  <w:r w:rsidRPr="00855D12">
                    <w:t xml:space="preserve">Gov. </w:t>
                  </w:r>
                  <w:proofErr w:type="spellStart"/>
                  <w:r w:rsidRPr="00855D12">
                    <w:t>Beshear</w:t>
                  </w:r>
                  <w:proofErr w:type="spellEnd"/>
                  <w:r w:rsidRPr="00855D12">
                    <w:t xml:space="preserve"> and the Kentucky Department for Public Health invite you to join them on a year-long mission to improve your health and wellness by making simple, positive and attainable goals!</w:t>
                  </w:r>
                </w:p>
                <w:p w14:paraId="359C1A91" w14:textId="77777777" w:rsidR="00855D12" w:rsidRPr="00855D12" w:rsidRDefault="00855D12" w:rsidP="00855D12">
                  <w:r w:rsidRPr="00855D12">
                    <w:t>Join this movement as Kentuckians across the state aim to:</w:t>
                  </w:r>
                </w:p>
                <w:p w14:paraId="40B3F236" w14:textId="77777777" w:rsidR="00855D12" w:rsidRPr="00855D12" w:rsidRDefault="00855D12" w:rsidP="00855D12">
                  <w:pPr>
                    <w:numPr>
                      <w:ilvl w:val="0"/>
                      <w:numId w:val="1"/>
                    </w:numPr>
                  </w:pPr>
                  <w:r w:rsidRPr="00855D12">
                    <w:t>Eat 2 servings of fruits or vegetables daily.</w:t>
                  </w:r>
                </w:p>
                <w:p w14:paraId="525FCAAC" w14:textId="77777777" w:rsidR="00855D12" w:rsidRPr="00855D12" w:rsidRDefault="00855D12" w:rsidP="00855D12">
                  <w:pPr>
                    <w:numPr>
                      <w:ilvl w:val="0"/>
                      <w:numId w:val="1"/>
                    </w:numPr>
                  </w:pPr>
                  <w:r w:rsidRPr="00855D12">
                    <w:t>Exercise at least 30 minutes, three times per week.</w:t>
                  </w:r>
                </w:p>
                <w:p w14:paraId="3FEF0625" w14:textId="77777777" w:rsidR="00855D12" w:rsidRPr="00855D12" w:rsidRDefault="00855D12" w:rsidP="00855D12">
                  <w:pPr>
                    <w:numPr>
                      <w:ilvl w:val="0"/>
                      <w:numId w:val="1"/>
                    </w:numPr>
                  </w:pPr>
                  <w:r w:rsidRPr="00855D12">
                    <w:t>Engage with others and stay connected!</w:t>
                  </w:r>
                </w:p>
                <w:p w14:paraId="4FCB953A" w14:textId="77777777" w:rsidR="00855D12" w:rsidRPr="00855D12" w:rsidRDefault="00855D12" w:rsidP="00855D12">
                  <w:r w:rsidRPr="00855D12">
                    <w:t xml:space="preserve">If you're ready to join in the fun, visit </w:t>
                  </w:r>
                  <w:hyperlink r:id="rId9" w:tgtFrame="_blank" w:history="1">
                    <w:r w:rsidRPr="00855D12">
                      <w:rPr>
                        <w:rStyle w:val="Hyperlink"/>
                      </w:rPr>
                      <w:t>OurHealthyKYHome.ky.gov</w:t>
                    </w:r>
                  </w:hyperlink>
                  <w:r w:rsidRPr="00855D12">
                    <w:t xml:space="preserve"> to find more resources!</w:t>
                  </w:r>
                </w:p>
                <w:p w14:paraId="5028BF77" w14:textId="77777777" w:rsidR="00855D12" w:rsidRPr="00855D12" w:rsidRDefault="00855D12" w:rsidP="00855D12">
                  <w:r w:rsidRPr="00855D12">
                    <w:rPr>
                      <w:i/>
                      <w:iCs/>
                    </w:rPr>
                    <w:t xml:space="preserve">Click the image below to hear a message from </w:t>
                  </w:r>
                  <w:r w:rsidRPr="00855D12">
                    <w:rPr>
                      <w:i/>
                      <w:iCs/>
                    </w:rPr>
                    <w:br/>
                    <w:t>Dr. Stack about this new initiative.</w:t>
                  </w:r>
                </w:p>
                <w:tbl>
                  <w:tblPr>
                    <w:tblW w:w="5000" w:type="pct"/>
                    <w:tblCellMar>
                      <w:left w:w="0" w:type="dxa"/>
                      <w:right w:w="0" w:type="dxa"/>
                    </w:tblCellMar>
                    <w:tblLook w:val="04A0" w:firstRow="1" w:lastRow="0" w:firstColumn="1" w:lastColumn="0" w:noHBand="0" w:noVBand="1"/>
                  </w:tblPr>
                  <w:tblGrid>
                    <w:gridCol w:w="6096"/>
                  </w:tblGrid>
                  <w:tr w:rsidR="00855D12" w:rsidRPr="00855D12" w14:paraId="0A4F8148" w14:textId="77777777">
                    <w:tc>
                      <w:tcPr>
                        <w:tcW w:w="0" w:type="auto"/>
                        <w:hideMark/>
                      </w:tcPr>
                      <w:p w14:paraId="46461990" w14:textId="20744642" w:rsidR="00855D12" w:rsidRPr="00855D12" w:rsidRDefault="00855D12" w:rsidP="00855D12">
                        <w:r w:rsidRPr="00855D12">
                          <w:lastRenderedPageBreak/>
                          <w:drawing>
                            <wp:inline distT="0" distB="0" distL="0" distR="0" wp14:anchorId="18B0947E" wp14:editId="0522BB33">
                              <wp:extent cx="3764280" cy="2118360"/>
                              <wp:effectExtent l="0" t="0" r="7620" b="0"/>
                              <wp:docPr id="1782406522" name="Picture 53" descr="Video Thumbnail of Dr. Stack">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Video Thumbnail of Dr. St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280" cy="2118360"/>
                                      </a:xfrm>
                                      <a:prstGeom prst="rect">
                                        <a:avLst/>
                                      </a:prstGeom>
                                      <a:noFill/>
                                      <a:ln>
                                        <a:noFill/>
                                      </a:ln>
                                    </pic:spPr>
                                  </pic:pic>
                                </a:graphicData>
                              </a:graphic>
                            </wp:inline>
                          </w:drawing>
                        </w:r>
                      </w:p>
                    </w:tc>
                  </w:tr>
                </w:tbl>
                <w:p w14:paraId="271F6413" w14:textId="77777777" w:rsidR="00855D12" w:rsidRPr="00855D12" w:rsidRDefault="00855D12" w:rsidP="00855D12">
                  <w:pPr>
                    <w:rPr>
                      <w:b/>
                      <w:bCs/>
                    </w:rPr>
                  </w:pPr>
                  <w:r w:rsidRPr="00855D12">
                    <w:rPr>
                      <w:b/>
                      <w:bCs/>
                    </w:rPr>
                    <w:t>December: Heart Health</w:t>
                  </w:r>
                  <w:r w:rsidRPr="00855D12">
                    <w:rPr>
                      <w:rFonts w:ascii="Arial" w:hAnsi="Arial" w:cs="Arial"/>
                      <w:b/>
                      <w:bCs/>
                    </w:rPr>
                    <w:t>​</w:t>
                  </w:r>
                </w:p>
                <w:p w14:paraId="7A4EFA3A" w14:textId="77777777" w:rsidR="00855D12" w:rsidRPr="00855D12" w:rsidRDefault="00855D12" w:rsidP="00855D12">
                  <w:r w:rsidRPr="00855D12">
                    <w:t>According to the CDC, heart disease is one of the leading causes of death in Kentucky. To combat heart disease in Kentucky, the Our Healthy Kentucky Home campaign theme for December is Heart Health. This month's theme encourages all Kentuckians to work together to ensure that every citizen is encouraged and supported to eat, exercise, and engage to achieve better heart health and their full potential.</w:t>
                  </w:r>
                  <w:r w:rsidRPr="00855D12">
                    <w:rPr>
                      <w:rFonts w:ascii="Arial" w:hAnsi="Arial" w:cs="Arial"/>
                    </w:rPr>
                    <w:t>​​</w:t>
                  </w:r>
                  <w:r w:rsidRPr="00855D12">
                    <w:t xml:space="preserve"> </w:t>
                  </w:r>
                  <w:r w:rsidRPr="00855D12">
                    <w:rPr>
                      <w:rFonts w:ascii="Arial" w:hAnsi="Arial" w:cs="Arial"/>
                    </w:rPr>
                    <w:t>​</w:t>
                  </w:r>
                </w:p>
                <w:p w14:paraId="42E26E4B" w14:textId="77777777" w:rsidR="00855D12" w:rsidRPr="00855D12" w:rsidRDefault="00855D12" w:rsidP="00855D12">
                  <w:r w:rsidRPr="00855D12">
                    <w:t xml:space="preserve">Visit </w:t>
                  </w:r>
                  <w:hyperlink r:id="rId12" w:tgtFrame="_blank" w:history="1">
                    <w:r w:rsidRPr="00855D12">
                      <w:rPr>
                        <w:rStyle w:val="Hyperlink"/>
                      </w:rPr>
                      <w:t>OurHealthyKYHome.ky.gov</w:t>
                    </w:r>
                  </w:hyperlink>
                  <w:r w:rsidRPr="00855D12">
                    <w:t> for heart health resources!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46D15B52" w14:textId="77777777">
                    <w:trPr>
                      <w:jc w:val="center"/>
                    </w:trPr>
                    <w:tc>
                      <w:tcPr>
                        <w:tcW w:w="5000" w:type="pct"/>
                        <w:hideMark/>
                      </w:tcPr>
                      <w:p w14:paraId="03AE0A64" w14:textId="77777777" w:rsidR="00855D12" w:rsidRPr="00855D12" w:rsidRDefault="00855D12" w:rsidP="00855D12">
                        <w:r w:rsidRPr="00855D12">
                          <w:pict w14:anchorId="493D567A">
                            <v:rect id="_x0000_i1329" style="width:468pt;height:1.2pt" o:hralign="center" o:hrstd="t" o:hr="t" fillcolor="#a0a0a0" stroked="f"/>
                          </w:pict>
                        </w:r>
                      </w:p>
                    </w:tc>
                  </w:tr>
                </w:tbl>
                <w:p w14:paraId="68A92D15" w14:textId="1FAC13E7" w:rsidR="00855D12" w:rsidRPr="00855D12" w:rsidRDefault="00855D12" w:rsidP="00855D12">
                  <w:r w:rsidRPr="00855D12">
                    <w:drawing>
                      <wp:inline distT="0" distB="0" distL="0" distR="0" wp14:anchorId="512B62B5" wp14:editId="2668DB26">
                        <wp:extent cx="3870960" cy="1935480"/>
                        <wp:effectExtent l="0" t="0" r="0" b="7620"/>
                        <wp:docPr id="179386499" name="Picture 52" descr="Team Kentucky Internship Program - picture of the capitol rotu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eam Kentucky Internship Program - picture of the capitol rotun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3D3365BB" w14:textId="77777777" w:rsidR="00855D12" w:rsidRPr="00855D12" w:rsidRDefault="00855D12" w:rsidP="00855D12">
                  <w:pPr>
                    <w:rPr>
                      <w:b/>
                      <w:bCs/>
                    </w:rPr>
                  </w:pPr>
                  <w:r w:rsidRPr="00855D12">
                    <w:rPr>
                      <w:b/>
                      <w:bCs/>
                    </w:rPr>
                    <w:t>Team Kentucky Internship Program</w:t>
                  </w:r>
                </w:p>
                <w:p w14:paraId="77D28E5F" w14:textId="77777777" w:rsidR="00855D12" w:rsidRPr="00855D12" w:rsidRDefault="00855D12" w:rsidP="00855D12">
                  <w:r w:rsidRPr="00855D12">
                    <w:t xml:space="preserve">Do you know a high school senior or college student who is interested in state government? The Team Kentucky Internship Program is a new, exclusive internship program </w:t>
                  </w:r>
                  <w:r w:rsidRPr="00855D12">
                    <w:lastRenderedPageBreak/>
                    <w:t>that was developed to provide students the opportunity to gain meaningful experience and employment in state government.</w:t>
                  </w:r>
                </w:p>
                <w:p w14:paraId="63ACD1BD" w14:textId="77777777" w:rsidR="00855D12" w:rsidRPr="00855D12" w:rsidRDefault="00855D12" w:rsidP="00855D12">
                  <w:r w:rsidRPr="00855D12">
                    <w:rPr>
                      <w:i/>
                      <w:iCs/>
                    </w:rPr>
                    <w:t>Oh, and did we mention...?</w:t>
                  </w:r>
                  <w:r w:rsidRPr="00855D12">
                    <w:t xml:space="preserve"> Interns who successfully complete the program guidelines throughout the duration of the program will be eligible to receive interview preference for future employment within the executive branch!</w:t>
                  </w:r>
                </w:p>
                <w:p w14:paraId="77F729FB" w14:textId="77777777" w:rsidR="00855D12" w:rsidRPr="00855D12" w:rsidRDefault="00855D12" w:rsidP="00855D12">
                  <w:hyperlink r:id="rId14" w:tgtFrame="_blank" w:history="1">
                    <w:r w:rsidRPr="00855D12">
                      <w:rPr>
                        <w:rStyle w:val="Hyperlink"/>
                      </w:rPr>
                      <w:t>Learn more about this opportunity</w:t>
                    </w:r>
                  </w:hyperlink>
                  <w:r w:rsidRPr="00855D12">
                    <w:t xml:space="preserve"> and encourage the students in your life to apply today!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FAE1278" w14:textId="77777777">
                    <w:trPr>
                      <w:jc w:val="center"/>
                    </w:trPr>
                    <w:tc>
                      <w:tcPr>
                        <w:tcW w:w="5000" w:type="pct"/>
                        <w:hideMark/>
                      </w:tcPr>
                      <w:p w14:paraId="601278B8" w14:textId="77777777" w:rsidR="00855D12" w:rsidRPr="00855D12" w:rsidRDefault="00855D12" w:rsidP="00855D12">
                        <w:r w:rsidRPr="00855D12">
                          <w:pict w14:anchorId="0876922C">
                            <v:rect id="_x0000_i1331" style="width:468pt;height:1.2pt" o:hralign="center" o:hrstd="t" o:hr="t" fillcolor="#a0a0a0" stroked="f"/>
                          </w:pict>
                        </w:r>
                      </w:p>
                    </w:tc>
                  </w:tr>
                </w:tbl>
                <w:p w14:paraId="14076774" w14:textId="06686294" w:rsidR="00855D12" w:rsidRPr="00855D12" w:rsidRDefault="00855D12" w:rsidP="00855D12">
                  <w:r w:rsidRPr="00855D12">
                    <w:drawing>
                      <wp:inline distT="0" distB="0" distL="0" distR="0" wp14:anchorId="47D26259" wp14:editId="038452C8">
                        <wp:extent cx="3870960" cy="1653540"/>
                        <wp:effectExtent l="0" t="0" r="0" b="3810"/>
                        <wp:docPr id="311207085" name="Picture 51" descr="Safe Drivers See Clearly - KYTC drive.ky.gov/vision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afe Drivers See Clearly - KYTC drive.ky.gov/visionscree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1653540"/>
                                </a:xfrm>
                                <a:prstGeom prst="rect">
                                  <a:avLst/>
                                </a:prstGeom>
                                <a:noFill/>
                                <a:ln>
                                  <a:noFill/>
                                </a:ln>
                              </pic:spPr>
                            </pic:pic>
                          </a:graphicData>
                        </a:graphic>
                      </wp:inline>
                    </w:drawing>
                  </w:r>
                </w:p>
                <w:p w14:paraId="7B188928" w14:textId="77777777" w:rsidR="00855D12" w:rsidRPr="00855D12" w:rsidRDefault="00855D12" w:rsidP="00855D12">
                  <w:pPr>
                    <w:rPr>
                      <w:b/>
                      <w:bCs/>
                    </w:rPr>
                  </w:pPr>
                  <w:r w:rsidRPr="00855D12">
                    <w:rPr>
                      <w:b/>
                      <w:bCs/>
                    </w:rPr>
                    <w:t xml:space="preserve">Kentucky’s Clearer Vision for Safer Highways </w:t>
                  </w:r>
                </w:p>
                <w:p w14:paraId="7752B053" w14:textId="77777777" w:rsidR="00855D12" w:rsidRPr="00855D12" w:rsidRDefault="00855D12" w:rsidP="00855D12">
                  <w:r w:rsidRPr="00855D12">
                    <w:t xml:space="preserve">Safe roadways require good eyesight! To improve safety across the commonwealth, a new Kentucky law, starting Jan. 1, 2025, requires vision screenings every time a Kentuckian renews their driver’s license. You’ve got options! Get a free vision screening at any </w:t>
                  </w:r>
                  <w:hyperlink r:id="rId16" w:history="1">
                    <w:r w:rsidRPr="00855D12">
                      <w:rPr>
                        <w:rStyle w:val="Hyperlink"/>
                      </w:rPr>
                      <w:t>Driver Licensing Regional Office</w:t>
                    </w:r>
                  </w:hyperlink>
                  <w:r w:rsidRPr="00855D12">
                    <w:t xml:space="preserve"> during your license renewal visit or bring in a completed form from your optometrist, ophthalmologist or Transportation Cabinet Credentialed Medical Specialist. No separate vision screening appointment is needed, and you can wear corrective eyewear during the screening. The form will be made available to specialists who choose to participate.</w:t>
                  </w:r>
                </w:p>
                <w:p w14:paraId="3A435677" w14:textId="77777777" w:rsidR="00855D12" w:rsidRPr="00855D12" w:rsidRDefault="00855D12" w:rsidP="00855D12">
                  <w:r w:rsidRPr="00855D12">
                    <w:t xml:space="preserve">Learn more at </w:t>
                  </w:r>
                  <w:hyperlink r:id="rId17" w:history="1">
                    <w:r w:rsidRPr="00855D12">
                      <w:rPr>
                        <w:rStyle w:val="Hyperlink"/>
                      </w:rPr>
                      <w:t>drive.ky.gov/</w:t>
                    </w:r>
                    <w:proofErr w:type="spellStart"/>
                    <w:r w:rsidRPr="00855D12">
                      <w:rPr>
                        <w:rStyle w:val="Hyperlink"/>
                      </w:rPr>
                      <w:t>visionscreening</w:t>
                    </w:r>
                    <w:proofErr w:type="spellEnd"/>
                    <w:r w:rsidRPr="00855D12">
                      <w:rPr>
                        <w:rStyle w:val="Hyperlink"/>
                      </w:rPr>
                      <w:t>.</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2177A9A1" w14:textId="77777777">
                    <w:trPr>
                      <w:jc w:val="center"/>
                    </w:trPr>
                    <w:tc>
                      <w:tcPr>
                        <w:tcW w:w="5000" w:type="pct"/>
                        <w:hideMark/>
                      </w:tcPr>
                      <w:p w14:paraId="4458E5E0" w14:textId="77777777" w:rsidR="00855D12" w:rsidRPr="00855D12" w:rsidRDefault="00855D12" w:rsidP="00855D12">
                        <w:r w:rsidRPr="00855D12">
                          <w:lastRenderedPageBreak/>
                          <w:pict w14:anchorId="6D13CB4B">
                            <v:rect id="_x0000_i1333" style="width:468pt;height:1.2pt" o:hralign="center" o:hrstd="t" o:hr="t" fillcolor="#a0a0a0" stroked="f"/>
                          </w:pict>
                        </w:r>
                      </w:p>
                    </w:tc>
                  </w:tr>
                </w:tbl>
                <w:p w14:paraId="06B34482" w14:textId="77777777" w:rsidR="00855D12" w:rsidRPr="00855D12" w:rsidRDefault="00855D12" w:rsidP="00855D12">
                  <w:pPr>
                    <w:rPr>
                      <w:vanish/>
                    </w:rPr>
                  </w:pPr>
                </w:p>
                <w:tbl>
                  <w:tblPr>
                    <w:tblW w:w="5000" w:type="pct"/>
                    <w:tblCellMar>
                      <w:left w:w="0" w:type="dxa"/>
                      <w:right w:w="0" w:type="dxa"/>
                    </w:tblCellMar>
                    <w:tblLook w:val="04A0" w:firstRow="1" w:lastRow="0" w:firstColumn="1" w:lastColumn="0" w:noHBand="0" w:noVBand="1"/>
                  </w:tblPr>
                  <w:tblGrid>
                    <w:gridCol w:w="6096"/>
                  </w:tblGrid>
                  <w:tr w:rsidR="00855D12" w:rsidRPr="00855D12" w14:paraId="4C98E7B5" w14:textId="77777777">
                    <w:tc>
                      <w:tcPr>
                        <w:tcW w:w="0" w:type="auto"/>
                        <w:hideMark/>
                      </w:tcPr>
                      <w:p w14:paraId="2657D97D" w14:textId="7A42881A" w:rsidR="00855D12" w:rsidRPr="00855D12" w:rsidRDefault="00855D12" w:rsidP="00855D12">
                        <w:pPr>
                          <w:rPr>
                            <w:b/>
                            <w:bCs/>
                          </w:rPr>
                        </w:pPr>
                        <w:r w:rsidRPr="00855D12">
                          <w:rPr>
                            <w:b/>
                            <w:bCs/>
                          </w:rPr>
                          <w:drawing>
                            <wp:anchor distT="0" distB="0" distL="53340" distR="53340" simplePos="0" relativeHeight="251659264" behindDoc="0" locked="0" layoutInCell="1" allowOverlap="0" wp14:anchorId="7DD7CC85" wp14:editId="70474C2F">
                              <wp:simplePos x="0" y="0"/>
                              <wp:positionH relativeFrom="column">
                                <wp:align>left</wp:align>
                              </wp:positionH>
                              <wp:positionV relativeFrom="line">
                                <wp:posOffset>0</wp:posOffset>
                              </wp:positionV>
                              <wp:extent cx="1028700" cy="1028700"/>
                              <wp:effectExtent l="0" t="0" r="0" b="0"/>
                              <wp:wrapSquare wrapText="bothSides"/>
                              <wp:docPr id="1468253683" name="Picture 5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Icon"/>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Pr="00855D12">
                          <w:rPr>
                            <w:b/>
                            <w:bCs/>
                          </w:rPr>
                          <w:t>Holidays for State Personnel</w:t>
                        </w:r>
                      </w:p>
                      <w:p w14:paraId="133F54F9" w14:textId="77777777" w:rsidR="00855D12" w:rsidRPr="00855D12" w:rsidRDefault="00855D12" w:rsidP="00855D12">
                        <w:r w:rsidRPr="00855D12">
                          <w:t xml:space="preserve">State offices shall be </w:t>
                        </w:r>
                        <w:proofErr w:type="gramStart"/>
                        <w:r w:rsidRPr="00855D12">
                          <w:t>closed</w:t>
                        </w:r>
                        <w:proofErr w:type="gramEnd"/>
                        <w:r w:rsidRPr="00855D12">
                          <w:t xml:space="preserve"> and state employees shall be given a holiday on the following days:</w:t>
                        </w:r>
                      </w:p>
                      <w:p w14:paraId="7FAB8FA6" w14:textId="77777777" w:rsidR="00855D12" w:rsidRPr="00855D12" w:rsidRDefault="00855D12" w:rsidP="00855D12">
                        <w:r w:rsidRPr="00855D12">
                          <w:rPr>
                            <w:b/>
                            <w:bCs/>
                          </w:rPr>
                          <w:br/>
                          <w:t>2024 Holidays</w:t>
                        </w:r>
                      </w:p>
                      <w:p w14:paraId="73B2C02C" w14:textId="77777777" w:rsidR="00855D12" w:rsidRPr="00855D12" w:rsidRDefault="00855D12" w:rsidP="00855D12">
                        <w:pPr>
                          <w:numPr>
                            <w:ilvl w:val="0"/>
                            <w:numId w:val="2"/>
                          </w:numPr>
                        </w:pPr>
                        <w:r w:rsidRPr="00855D12">
                          <w:t>Tuesday &amp; Wednesday, December 24-25 - Christmas</w:t>
                        </w:r>
                      </w:p>
                      <w:p w14:paraId="2B835557" w14:textId="77777777" w:rsidR="00855D12" w:rsidRPr="00855D12" w:rsidRDefault="00855D12" w:rsidP="00855D12">
                        <w:pPr>
                          <w:numPr>
                            <w:ilvl w:val="0"/>
                            <w:numId w:val="2"/>
                          </w:numPr>
                        </w:pPr>
                        <w:r w:rsidRPr="00855D12">
                          <w:t>Tuesday &amp; Wednesday, December 31, January 1 - New Year's</w:t>
                        </w:r>
                        <w:r w:rsidRPr="00855D12">
                          <w:rPr>
                            <w:rFonts w:ascii="Arial" w:hAnsi="Arial" w:cs="Arial"/>
                          </w:rPr>
                          <w:t>​​​</w:t>
                        </w:r>
                      </w:p>
                      <w:p w14:paraId="686DC019" w14:textId="77777777" w:rsidR="00855D12" w:rsidRPr="00855D12" w:rsidRDefault="00855D12" w:rsidP="00855D12">
                        <w:r w:rsidRPr="00855D12">
                          <w:rPr>
                            <w:b/>
                            <w:bCs/>
                          </w:rPr>
                          <w:t>2025 Holidays</w:t>
                        </w:r>
                      </w:p>
                      <w:p w14:paraId="556F6296" w14:textId="77777777" w:rsidR="00855D12" w:rsidRPr="00855D12" w:rsidRDefault="00855D12" w:rsidP="00855D12">
                        <w:pPr>
                          <w:numPr>
                            <w:ilvl w:val="0"/>
                            <w:numId w:val="3"/>
                          </w:numPr>
                        </w:pPr>
                        <w:r w:rsidRPr="00855D12">
                          <w:t>Monday, January 20 - Martin Luther King, Jr.’s Birthday</w:t>
                        </w:r>
                      </w:p>
                      <w:p w14:paraId="2D25F6BA" w14:textId="77777777" w:rsidR="00855D12" w:rsidRPr="00855D12" w:rsidRDefault="00855D12" w:rsidP="00855D12">
                        <w:pPr>
                          <w:numPr>
                            <w:ilvl w:val="0"/>
                            <w:numId w:val="3"/>
                          </w:numPr>
                        </w:pPr>
                        <w:r w:rsidRPr="00855D12">
                          <w:t>Friday, April 18 (1/2 Day) - Good Friday</w:t>
                        </w:r>
                      </w:p>
                      <w:p w14:paraId="2476F611" w14:textId="77777777" w:rsidR="00855D12" w:rsidRPr="00855D12" w:rsidRDefault="00855D12" w:rsidP="00855D12">
                        <w:pPr>
                          <w:numPr>
                            <w:ilvl w:val="0"/>
                            <w:numId w:val="3"/>
                          </w:numPr>
                        </w:pPr>
                        <w:r w:rsidRPr="00855D12">
                          <w:t>Monday, May 26 - Memorial Day </w:t>
                        </w:r>
                      </w:p>
                      <w:p w14:paraId="02CAC25F" w14:textId="77777777" w:rsidR="00855D12" w:rsidRPr="00855D12" w:rsidRDefault="00855D12" w:rsidP="00855D12">
                        <w:pPr>
                          <w:numPr>
                            <w:ilvl w:val="0"/>
                            <w:numId w:val="3"/>
                          </w:numPr>
                        </w:pPr>
                        <w:r w:rsidRPr="00855D12">
                          <w:t>Thursday, June 19 - Juneteenth</w:t>
                        </w:r>
                      </w:p>
                      <w:p w14:paraId="378F61F9" w14:textId="77777777" w:rsidR="00855D12" w:rsidRPr="00855D12" w:rsidRDefault="00855D12" w:rsidP="00855D12">
                        <w:pPr>
                          <w:numPr>
                            <w:ilvl w:val="0"/>
                            <w:numId w:val="3"/>
                          </w:numPr>
                        </w:pPr>
                        <w:r w:rsidRPr="00855D12">
                          <w:t>Friday, July 4 - Independence Day</w:t>
                        </w:r>
                      </w:p>
                      <w:p w14:paraId="12AE4E6D" w14:textId="77777777" w:rsidR="00855D12" w:rsidRPr="00855D12" w:rsidRDefault="00855D12" w:rsidP="00855D12">
                        <w:pPr>
                          <w:numPr>
                            <w:ilvl w:val="0"/>
                            <w:numId w:val="3"/>
                          </w:numPr>
                        </w:pPr>
                        <w:r w:rsidRPr="00855D12">
                          <w:t>Monday, September 1 - Labor Day</w:t>
                        </w:r>
                      </w:p>
                      <w:p w14:paraId="44036238" w14:textId="77777777" w:rsidR="00855D12" w:rsidRPr="00855D12" w:rsidRDefault="00855D12" w:rsidP="00855D12">
                        <w:pPr>
                          <w:numPr>
                            <w:ilvl w:val="0"/>
                            <w:numId w:val="3"/>
                          </w:numPr>
                        </w:pPr>
                        <w:r w:rsidRPr="00855D12">
                          <w:t>Tuesday, November 11 - Veterans Day</w:t>
                        </w:r>
                      </w:p>
                      <w:p w14:paraId="50DBE824" w14:textId="77777777" w:rsidR="00855D12" w:rsidRPr="00855D12" w:rsidRDefault="00855D12" w:rsidP="00855D12">
                        <w:pPr>
                          <w:numPr>
                            <w:ilvl w:val="0"/>
                            <w:numId w:val="3"/>
                          </w:numPr>
                        </w:pPr>
                        <w:r w:rsidRPr="00855D12">
                          <w:t>Thursday &amp; Friday, November 27-28 - Thanksgiving</w:t>
                        </w:r>
                      </w:p>
                      <w:p w14:paraId="1F659934" w14:textId="77777777" w:rsidR="00855D12" w:rsidRPr="00855D12" w:rsidRDefault="00855D12" w:rsidP="00855D12">
                        <w:pPr>
                          <w:numPr>
                            <w:ilvl w:val="0"/>
                            <w:numId w:val="3"/>
                          </w:numPr>
                        </w:pPr>
                        <w:r w:rsidRPr="00855D12">
                          <w:t>Thursday &amp; Friday, December 25-26 - Christmas</w:t>
                        </w:r>
                      </w:p>
                      <w:p w14:paraId="17B3177D" w14:textId="77777777" w:rsidR="00855D12" w:rsidRPr="00855D12" w:rsidRDefault="00855D12" w:rsidP="00855D12">
                        <w:pPr>
                          <w:numPr>
                            <w:ilvl w:val="0"/>
                            <w:numId w:val="3"/>
                          </w:numPr>
                        </w:pPr>
                        <w:r w:rsidRPr="00855D12">
                          <w:t>Thursday &amp; Friday, January 1-2 - New Year's</w:t>
                        </w:r>
                      </w:p>
                    </w:tc>
                  </w:tr>
                </w:tbl>
                <w:p w14:paraId="20FDE7AB" w14:textId="77777777" w:rsidR="00855D12" w:rsidRPr="00855D12" w:rsidRDefault="00855D12" w:rsidP="00855D12">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5DA035BC" w14:textId="77777777">
                    <w:trPr>
                      <w:jc w:val="center"/>
                    </w:trPr>
                    <w:tc>
                      <w:tcPr>
                        <w:tcW w:w="5000" w:type="pct"/>
                        <w:hideMark/>
                      </w:tcPr>
                      <w:p w14:paraId="47AD4797" w14:textId="77777777" w:rsidR="00855D12" w:rsidRPr="00855D12" w:rsidRDefault="00855D12" w:rsidP="00855D12">
                        <w:r w:rsidRPr="00855D12">
                          <w:pict w14:anchorId="2B6AE9B8">
                            <v:rect id="_x0000_i1334" style="width:468pt;height:1.2pt" o:hralign="center" o:hrstd="t" o:hr="t" fillcolor="#a0a0a0" stroked="f"/>
                          </w:pict>
                        </w:r>
                      </w:p>
                    </w:tc>
                  </w:tr>
                </w:tbl>
                <w:p w14:paraId="663A4AE1" w14:textId="7466ACD7" w:rsidR="00855D12" w:rsidRPr="00855D12" w:rsidRDefault="00855D12" w:rsidP="00855D12">
                  <w:r w:rsidRPr="00855D12">
                    <w:lastRenderedPageBreak/>
                    <w:drawing>
                      <wp:inline distT="0" distB="0" distL="0" distR="0" wp14:anchorId="3F94F9DB" wp14:editId="1CDD6489">
                        <wp:extent cx="3870960" cy="1935480"/>
                        <wp:effectExtent l="0" t="0" r="0" b="7620"/>
                        <wp:docPr id="2085961768" name="Picture 50" descr="End of Yea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nd of Year Tas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655794EB" w14:textId="77777777" w:rsidR="00855D12" w:rsidRPr="00855D12" w:rsidRDefault="00855D12" w:rsidP="00855D12">
                  <w:r w:rsidRPr="00855D12">
                    <w:t>It’s that time of year when we encourage employees to complete some general housekeeping tasks within KHRIS Employee Self-Service (ESS). Please log into ESS and complete the following:</w:t>
                  </w:r>
                </w:p>
                <w:p w14:paraId="6BF8ECE3" w14:textId="77777777" w:rsidR="00855D12" w:rsidRPr="00855D12" w:rsidRDefault="00855D12" w:rsidP="00855D12">
                  <w:pPr>
                    <w:numPr>
                      <w:ilvl w:val="0"/>
                      <w:numId w:val="4"/>
                    </w:numPr>
                  </w:pPr>
                  <w:r w:rsidRPr="00855D12">
                    <w:rPr>
                      <w:i/>
                      <w:iCs/>
                    </w:rPr>
                    <w:t>Personal Profile</w:t>
                  </w:r>
                </w:p>
                <w:p w14:paraId="47A4A16C" w14:textId="77777777" w:rsidR="00855D12" w:rsidRPr="00855D12" w:rsidRDefault="00855D12" w:rsidP="00855D12">
                  <w:pPr>
                    <w:numPr>
                      <w:ilvl w:val="1"/>
                      <w:numId w:val="4"/>
                    </w:numPr>
                  </w:pPr>
                  <w:r w:rsidRPr="00855D12">
                    <w:t>Have you moved in 2024? Please check your home address for necessary updates. If you do make a change, please let your agency HR office know in case they need to update your taxes.</w:t>
                  </w:r>
                </w:p>
                <w:p w14:paraId="11D187E0" w14:textId="77777777" w:rsidR="00855D12" w:rsidRPr="00855D12" w:rsidRDefault="00855D12" w:rsidP="00855D12">
                  <w:pPr>
                    <w:numPr>
                      <w:ilvl w:val="1"/>
                      <w:numId w:val="4"/>
                    </w:numPr>
                  </w:pPr>
                  <w:r w:rsidRPr="00855D12">
                    <w:t xml:space="preserve">Has your primary/mobile phone number changed? Be sure to update it </w:t>
                  </w:r>
                  <w:proofErr w:type="gramStart"/>
                  <w:r w:rsidRPr="00855D12">
                    <w:t>in order to</w:t>
                  </w:r>
                  <w:proofErr w:type="gramEnd"/>
                  <w:r w:rsidRPr="00855D12">
                    <w:t xml:space="preserve"> keep receiving emergency notifications.</w:t>
                  </w:r>
                </w:p>
                <w:p w14:paraId="2E565579" w14:textId="77777777" w:rsidR="00855D12" w:rsidRPr="00855D12" w:rsidRDefault="00855D12" w:rsidP="00855D12">
                  <w:pPr>
                    <w:numPr>
                      <w:ilvl w:val="1"/>
                      <w:numId w:val="4"/>
                    </w:numPr>
                  </w:pPr>
                  <w:r w:rsidRPr="00855D12">
                    <w:t>Check your emergency contacts. Do you need to add someone or update an existing contact’s phone number?</w:t>
                  </w:r>
                </w:p>
                <w:p w14:paraId="4119C62B" w14:textId="77777777" w:rsidR="00855D12" w:rsidRPr="00855D12" w:rsidRDefault="00855D12" w:rsidP="00855D12">
                  <w:pPr>
                    <w:numPr>
                      <w:ilvl w:val="0"/>
                      <w:numId w:val="4"/>
                    </w:numPr>
                  </w:pPr>
                  <w:r w:rsidRPr="00855D12">
                    <w:rPr>
                      <w:i/>
                      <w:iCs/>
                    </w:rPr>
                    <w:t>Election for Online W-2</w:t>
                  </w:r>
                </w:p>
                <w:p w14:paraId="14D436D7" w14:textId="77777777" w:rsidR="00855D12" w:rsidRPr="00855D12" w:rsidRDefault="00855D12" w:rsidP="00855D12">
                  <w:pPr>
                    <w:numPr>
                      <w:ilvl w:val="1"/>
                      <w:numId w:val="4"/>
                    </w:numPr>
                  </w:pPr>
                  <w:r w:rsidRPr="00855D12">
                    <w:t>Are you still receiving a paper W-2 a couple of weeks after your co-workers receive theirs electronically? If you are, this is the time to elect an online W-2. It’s secure and faster than waiting for the paper version and remains available for you to access at any time.</w:t>
                  </w:r>
                </w:p>
                <w:p w14:paraId="2C489A11" w14:textId="77777777" w:rsidR="00855D12" w:rsidRPr="00855D12" w:rsidRDefault="00855D12" w:rsidP="00855D12">
                  <w:pPr>
                    <w:numPr>
                      <w:ilvl w:val="1"/>
                      <w:numId w:val="4"/>
                    </w:numPr>
                  </w:pPr>
                  <w:r w:rsidRPr="00855D12">
                    <w:lastRenderedPageBreak/>
                    <w:t xml:space="preserve">Simply log into KHRIS ESS and select the Election for Online W-2 tile. When the screen appears, select “New Election,” which will then display your options for the current tax year. Select “Receive W-2 online.” You’ll be asked to confirm your election by selecting “OK.” Four clicks </w:t>
                  </w:r>
                  <w:proofErr w:type="gramStart"/>
                  <w:r w:rsidRPr="00855D12">
                    <w:t>is</w:t>
                  </w:r>
                  <w:proofErr w:type="gramEnd"/>
                  <w:r w:rsidRPr="00855D12">
                    <w:t xml:space="preserve"> all it takes!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7C0993CE" w14:textId="77777777">
                    <w:trPr>
                      <w:jc w:val="center"/>
                    </w:trPr>
                    <w:tc>
                      <w:tcPr>
                        <w:tcW w:w="5000" w:type="pct"/>
                        <w:hideMark/>
                      </w:tcPr>
                      <w:p w14:paraId="784B4E59" w14:textId="77777777" w:rsidR="00855D12" w:rsidRPr="00855D12" w:rsidRDefault="00855D12" w:rsidP="00855D12">
                        <w:r w:rsidRPr="00855D12">
                          <w:pict w14:anchorId="5142215F">
                            <v:rect id="_x0000_i1336" style="width:468pt;height:1.2pt" o:hralign="center" o:hrstd="t" o:hr="t" fillcolor="#a0a0a0" stroked="f"/>
                          </w:pict>
                        </w:r>
                      </w:p>
                    </w:tc>
                  </w:tr>
                </w:tbl>
                <w:p w14:paraId="16784032" w14:textId="1FCA54BF" w:rsidR="00855D12" w:rsidRPr="00855D12" w:rsidRDefault="00855D12" w:rsidP="00855D12">
                  <w:r w:rsidRPr="00855D12">
                    <w:drawing>
                      <wp:inline distT="0" distB="0" distL="0" distR="0" wp14:anchorId="7107190B" wp14:editId="3D0FBCCA">
                        <wp:extent cx="3870960" cy="1028700"/>
                        <wp:effectExtent l="0" t="0" r="0" b="0"/>
                        <wp:docPr id="1588184306" name="Picture 49" descr="K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KECC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960" cy="10287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6096"/>
                  </w:tblGrid>
                  <w:tr w:rsidR="00855D12" w:rsidRPr="00855D12" w14:paraId="1FFD8920" w14:textId="77777777">
                    <w:tc>
                      <w:tcPr>
                        <w:tcW w:w="0" w:type="auto"/>
                        <w:hideMark/>
                      </w:tcPr>
                      <w:p w14:paraId="1E438978" w14:textId="08E3573E" w:rsidR="00855D12" w:rsidRPr="00855D12" w:rsidRDefault="00855D12" w:rsidP="00855D12">
                        <w:r w:rsidRPr="00855D12">
                          <w:drawing>
                            <wp:inline distT="0" distB="0" distL="0" distR="0" wp14:anchorId="3858AB8A" wp14:editId="441230B5">
                              <wp:extent cx="3810000" cy="2141220"/>
                              <wp:effectExtent l="0" t="0" r="0" b="0"/>
                              <wp:docPr id="172258964" name="Picture 48" descr="Video Thumbnail of Lt. Gov. Coleman">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Video Thumbnail of Lt. Gov. Cole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tc>
                  </w:tr>
                </w:tbl>
                <w:p w14:paraId="5C8263DE" w14:textId="77777777" w:rsidR="00855D12" w:rsidRPr="00855D12" w:rsidRDefault="00855D12" w:rsidP="00855D12">
                  <w:r w:rsidRPr="00855D12">
                    <w:t>The 2024 Kentucky Employees Charitable Campaign (KECC) is underway! This campaign gives state employees an opportunity to give back to their communities through one-time gift or payroll deductions to charitable organizations. The KECC supports the four foundations for success: basic needs, family stability, education and health.</w:t>
                  </w:r>
                </w:p>
                <w:p w14:paraId="113E3449" w14:textId="77777777" w:rsidR="00855D12" w:rsidRPr="00855D12" w:rsidRDefault="00855D12" w:rsidP="00855D12">
                  <w:r w:rsidRPr="00855D12">
                    <w:t xml:space="preserve">Would you like to participate in the KECC? Make a one-time gift or elect for payroll deductions through KHRIS, or learn more at </w:t>
                  </w:r>
                  <w:hyperlink r:id="rId23" w:tgtFrame="_blank" w:history="1">
                    <w:r w:rsidRPr="00855D12">
                      <w:rPr>
                        <w:rStyle w:val="Hyperlink"/>
                      </w:rPr>
                      <w:t>kecc.org</w:t>
                    </w:r>
                  </w:hyperlink>
                  <w:r w:rsidRPr="00855D12">
                    <w:t>.</w:t>
                  </w:r>
                </w:p>
                <w:p w14:paraId="1A6898EF" w14:textId="77777777" w:rsidR="00855D12" w:rsidRPr="00855D12" w:rsidRDefault="00855D12" w:rsidP="00855D12">
                  <w:r w:rsidRPr="00855D12">
                    <w:lastRenderedPageBreak/>
                    <w:t>Here are some examples of how just a few dollars per pay period can make an impact:</w:t>
                  </w:r>
                </w:p>
                <w:p w14:paraId="39BFB615" w14:textId="77777777" w:rsidR="00855D12" w:rsidRPr="00855D12" w:rsidRDefault="00855D12" w:rsidP="00855D12">
                  <w:pPr>
                    <w:numPr>
                      <w:ilvl w:val="0"/>
                      <w:numId w:val="5"/>
                    </w:numPr>
                  </w:pPr>
                  <w:r w:rsidRPr="00855D12">
                    <w:rPr>
                      <w:b/>
                      <w:bCs/>
                    </w:rPr>
                    <w:t>$1 per pay period</w:t>
                  </w:r>
                  <w:r w:rsidRPr="00855D12">
                    <w:t xml:space="preserve"> can provide a week of aquatic therapy or a virtual camp opportunity for an individual with special needs.</w:t>
                  </w:r>
                </w:p>
                <w:p w14:paraId="0AB91262" w14:textId="77777777" w:rsidR="00855D12" w:rsidRPr="00855D12" w:rsidRDefault="00855D12" w:rsidP="00855D12">
                  <w:pPr>
                    <w:numPr>
                      <w:ilvl w:val="0"/>
                      <w:numId w:val="5"/>
                    </w:numPr>
                  </w:pPr>
                  <w:r w:rsidRPr="00855D12">
                    <w:rPr>
                      <w:b/>
                      <w:bCs/>
                    </w:rPr>
                    <w:t>$2 per pay period</w:t>
                  </w:r>
                  <w:r w:rsidRPr="00855D12">
                    <w:t xml:space="preserve"> can send a backpack of food home with a child each weekend for six weeks.</w:t>
                  </w:r>
                </w:p>
                <w:p w14:paraId="7902E967" w14:textId="77777777" w:rsidR="00855D12" w:rsidRPr="00855D12" w:rsidRDefault="00855D12" w:rsidP="00855D12">
                  <w:pPr>
                    <w:numPr>
                      <w:ilvl w:val="0"/>
                      <w:numId w:val="5"/>
                    </w:numPr>
                  </w:pPr>
                  <w:r w:rsidRPr="00855D12">
                    <w:rPr>
                      <w:b/>
                      <w:bCs/>
                    </w:rPr>
                    <w:t>$3 per pay period</w:t>
                  </w:r>
                  <w:r w:rsidRPr="00855D12">
                    <w:t xml:space="preserve"> can provide a cleanup kit and three cases of water during disaster relief efforts.</w:t>
                  </w:r>
                </w:p>
                <w:p w14:paraId="7FC11045" w14:textId="77777777" w:rsidR="00855D12" w:rsidRPr="00855D12" w:rsidRDefault="00855D12" w:rsidP="00855D12">
                  <w:pPr>
                    <w:numPr>
                      <w:ilvl w:val="0"/>
                      <w:numId w:val="5"/>
                    </w:numPr>
                  </w:pPr>
                  <w:r w:rsidRPr="00855D12">
                    <w:rPr>
                      <w:b/>
                      <w:bCs/>
                    </w:rPr>
                    <w:t>$4 per pay period</w:t>
                  </w:r>
                  <w:r w:rsidRPr="00855D12">
                    <w:t xml:space="preserve"> can provide two weeks of medication for a patient on dialysis.</w:t>
                  </w:r>
                </w:p>
                <w:p w14:paraId="2C9A3103" w14:textId="77777777" w:rsidR="00855D12" w:rsidRPr="00855D12" w:rsidRDefault="00855D12" w:rsidP="00855D12">
                  <w:pPr>
                    <w:numPr>
                      <w:ilvl w:val="0"/>
                      <w:numId w:val="5"/>
                    </w:numPr>
                  </w:pPr>
                  <w:r w:rsidRPr="00855D12">
                    <w:rPr>
                      <w:b/>
                      <w:bCs/>
                    </w:rPr>
                    <w:t>$5 per pay period</w:t>
                  </w:r>
                  <w:r w:rsidRPr="00855D12">
                    <w:t xml:space="preserve"> can enable researchers to process blood samples to advance scientific discoveries in the fight against arthritis.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4F1AF8B5" w14:textId="77777777">
                    <w:trPr>
                      <w:jc w:val="center"/>
                    </w:trPr>
                    <w:tc>
                      <w:tcPr>
                        <w:tcW w:w="5000" w:type="pct"/>
                        <w:hideMark/>
                      </w:tcPr>
                      <w:p w14:paraId="32570301" w14:textId="77777777" w:rsidR="00855D12" w:rsidRPr="00855D12" w:rsidRDefault="00855D12" w:rsidP="00855D12">
                        <w:r w:rsidRPr="00855D12">
                          <w:pict w14:anchorId="3CB9A061">
                            <v:rect id="_x0000_i1339" style="width:468pt;height:1.2pt" o:hralign="center" o:hrstd="t" o:hr="t" fillcolor="#a0a0a0" stroked="f"/>
                          </w:pict>
                        </w:r>
                      </w:p>
                    </w:tc>
                  </w:tr>
                </w:tbl>
                <w:p w14:paraId="58C40C32" w14:textId="6C46E196" w:rsidR="00855D12" w:rsidRPr="00855D12" w:rsidRDefault="00855D12" w:rsidP="00855D12">
                  <w:r w:rsidRPr="00855D12">
                    <w:drawing>
                      <wp:inline distT="0" distB="0" distL="0" distR="0" wp14:anchorId="384A7B83" wp14:editId="41FEEFEB">
                        <wp:extent cx="3870960" cy="2438400"/>
                        <wp:effectExtent l="0" t="0" r="0" b="0"/>
                        <wp:docPr id="1388159724" name="Picture 47" descr="MyPERFORMAN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yPERFORMANCE Screensh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0960" cy="2438400"/>
                                </a:xfrm>
                                <a:prstGeom prst="rect">
                                  <a:avLst/>
                                </a:prstGeom>
                                <a:noFill/>
                                <a:ln>
                                  <a:noFill/>
                                </a:ln>
                              </pic:spPr>
                            </pic:pic>
                          </a:graphicData>
                        </a:graphic>
                      </wp:inline>
                    </w:drawing>
                  </w:r>
                </w:p>
                <w:p w14:paraId="7414CF33" w14:textId="77777777" w:rsidR="00855D12" w:rsidRPr="00855D12" w:rsidRDefault="00855D12" w:rsidP="00855D12">
                  <w:pPr>
                    <w:rPr>
                      <w:b/>
                      <w:bCs/>
                    </w:rPr>
                  </w:pPr>
                  <w:r w:rsidRPr="00855D12">
                    <w:rPr>
                      <w:b/>
                      <w:bCs/>
                    </w:rPr>
                    <w:t xml:space="preserve">Get Ready for the New Year with </w:t>
                  </w:r>
                  <w:proofErr w:type="spellStart"/>
                  <w:r w:rsidRPr="00855D12">
                    <w:rPr>
                      <w:b/>
                      <w:bCs/>
                      <w:i/>
                      <w:iCs/>
                    </w:rPr>
                    <w:t>My</w:t>
                  </w:r>
                  <w:r w:rsidRPr="00855D12">
                    <w:rPr>
                      <w:b/>
                      <w:bCs/>
                    </w:rPr>
                    <w:t>PERFORMANCE</w:t>
                  </w:r>
                  <w:proofErr w:type="spellEnd"/>
                  <w:r w:rsidRPr="00855D12">
                    <w:rPr>
                      <w:b/>
                      <w:bCs/>
                    </w:rPr>
                    <w:t> </w:t>
                  </w:r>
                </w:p>
                <w:p w14:paraId="5D5DCD17" w14:textId="77777777" w:rsidR="00855D12" w:rsidRPr="00855D12" w:rsidRDefault="00855D12" w:rsidP="00855D12">
                  <w:r w:rsidRPr="00855D12">
                    <w:t xml:space="preserve">At the beginning of January, both the 2024 Year-End Interim/Final Evaluation and 2025 Annual Performance Plan will launch for eligible employees in </w:t>
                  </w:r>
                  <w:proofErr w:type="spellStart"/>
                  <w:r w:rsidRPr="00855D12">
                    <w:rPr>
                      <w:i/>
                      <w:iCs/>
                    </w:rPr>
                    <w:t>My</w:t>
                  </w:r>
                  <w:r w:rsidRPr="00855D12">
                    <w:t>PURPOSE</w:t>
                  </w:r>
                  <w:proofErr w:type="spellEnd"/>
                  <w:r w:rsidRPr="00855D12">
                    <w:t xml:space="preserve">. Employees, you have an important role in the process; </w:t>
                  </w:r>
                  <w:r w:rsidRPr="00855D12">
                    <w:lastRenderedPageBreak/>
                    <w:t>providing feedback to your manager is essential and easy by completing your Self Reviews!</w:t>
                  </w:r>
                </w:p>
                <w:p w14:paraId="7291C50B" w14:textId="77777777" w:rsidR="00855D12" w:rsidRPr="00855D12" w:rsidRDefault="00855D12" w:rsidP="00855D12">
                  <w:r w:rsidRPr="00855D12">
                    <w:t xml:space="preserve">We encourage you to review the online tutorial, Guide to Performance Management! Simply search for the course title and select "Request" in </w:t>
                  </w:r>
                  <w:proofErr w:type="spellStart"/>
                  <w:r w:rsidRPr="00855D12">
                    <w:rPr>
                      <w:i/>
                      <w:iCs/>
                    </w:rPr>
                    <w:t>My</w:t>
                  </w:r>
                  <w:r w:rsidRPr="00855D12">
                    <w:t>PURPOSE</w:t>
                  </w:r>
                  <w:proofErr w:type="spellEnd"/>
                  <w:r w:rsidRPr="00855D12">
                    <w:t>!</w:t>
                  </w:r>
                </w:p>
                <w:p w14:paraId="5D412118" w14:textId="77777777" w:rsidR="00855D12" w:rsidRPr="00855D12" w:rsidRDefault="00855D12" w:rsidP="00855D12">
                  <w:r w:rsidRPr="00855D12">
                    <w:t xml:space="preserve">Please ensure performance reviews are completed by Jan. 31, 2025. If you have questions, reach out to your agency performance management administrator or review resources on the </w:t>
                  </w:r>
                  <w:hyperlink r:id="rId25" w:history="1">
                    <w:r w:rsidRPr="00855D12">
                      <w:rPr>
                        <w:rStyle w:val="Hyperlink"/>
                      </w:rPr>
                      <w:t>Performance Management</w:t>
                    </w:r>
                  </w:hyperlink>
                  <w:r w:rsidRPr="00855D12">
                    <w:t xml:space="preserve"> website.</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4EB2852C" w14:textId="77777777">
                    <w:trPr>
                      <w:jc w:val="center"/>
                    </w:trPr>
                    <w:tc>
                      <w:tcPr>
                        <w:tcW w:w="5000" w:type="pct"/>
                        <w:hideMark/>
                      </w:tcPr>
                      <w:p w14:paraId="269F775A" w14:textId="77777777" w:rsidR="00855D12" w:rsidRPr="00855D12" w:rsidRDefault="00855D12" w:rsidP="00855D12">
                        <w:r w:rsidRPr="00855D12">
                          <w:pict w14:anchorId="1C711500">
                            <v:rect id="_x0000_i1341" style="width:468pt;height:1.2pt" o:hralign="center" o:hrstd="t" o:hr="t" fillcolor="#a0a0a0" stroked="f"/>
                          </w:pict>
                        </w:r>
                      </w:p>
                    </w:tc>
                  </w:tr>
                </w:tbl>
                <w:p w14:paraId="31ABBBC8" w14:textId="7A759B91" w:rsidR="00855D12" w:rsidRPr="00855D12" w:rsidRDefault="00855D12" w:rsidP="00855D12">
                  <w:r w:rsidRPr="00855D12">
                    <w:drawing>
                      <wp:inline distT="0" distB="0" distL="0" distR="0" wp14:anchorId="393F749F" wp14:editId="27797B22">
                        <wp:extent cx="3870960" cy="1493520"/>
                        <wp:effectExtent l="0" t="0" r="0" b="0"/>
                        <wp:docPr id="2005042147" name="Picture 46" descr="20% Holiday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20% Holiday Discou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960" cy="1493520"/>
                                </a:xfrm>
                                <a:prstGeom prst="rect">
                                  <a:avLst/>
                                </a:prstGeom>
                                <a:noFill/>
                                <a:ln>
                                  <a:noFill/>
                                </a:ln>
                              </pic:spPr>
                            </pic:pic>
                          </a:graphicData>
                        </a:graphic>
                      </wp:inline>
                    </w:drawing>
                  </w:r>
                </w:p>
                <w:p w14:paraId="244FB67C" w14:textId="77777777" w:rsidR="00855D12" w:rsidRPr="00855D12" w:rsidRDefault="00855D12" w:rsidP="00855D12">
                  <w:pPr>
                    <w:rPr>
                      <w:b/>
                      <w:bCs/>
                    </w:rPr>
                  </w:pPr>
                  <w:r w:rsidRPr="00855D12">
                    <w:rPr>
                      <w:b/>
                      <w:bCs/>
                    </w:rPr>
                    <w:t>Christmas Savings at the Kentucky Artisan Center</w:t>
                  </w:r>
                </w:p>
                <w:p w14:paraId="211869D2" w14:textId="77777777" w:rsidR="00855D12" w:rsidRPr="00855D12" w:rsidRDefault="00855D12" w:rsidP="00855D12">
                  <w:r w:rsidRPr="00855D12">
                    <w:t xml:space="preserve">All Kentucky state employees* and teachers receive a 20% holiday discount at the Kentucky Artisan Center now through Monday, Jan. 6! Learn more about the Artisan Center at </w:t>
                  </w:r>
                  <w:hyperlink r:id="rId27" w:tgtFrame="_blank" w:history="1">
                    <w:r w:rsidRPr="00855D12">
                      <w:rPr>
                        <w:rStyle w:val="Hyperlink"/>
                      </w:rPr>
                      <w:t>kentuckyartisancenter.ky.gov</w:t>
                    </w:r>
                  </w:hyperlink>
                  <w:r w:rsidRPr="00855D12">
                    <w:t>.</w:t>
                  </w:r>
                </w:p>
                <w:p w14:paraId="40A06EA9" w14:textId="77777777" w:rsidR="00855D12" w:rsidRPr="00855D12" w:rsidRDefault="00855D12" w:rsidP="00855D12">
                  <w:r w:rsidRPr="00855D12">
                    <w:rPr>
                      <w:i/>
                      <w:iCs/>
                    </w:rPr>
                    <w:t>*State employees must show proof of employment for the discount to be honored.</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654FB523" w14:textId="77777777">
                    <w:trPr>
                      <w:jc w:val="center"/>
                    </w:trPr>
                    <w:tc>
                      <w:tcPr>
                        <w:tcW w:w="5000" w:type="pct"/>
                        <w:hideMark/>
                      </w:tcPr>
                      <w:p w14:paraId="65C22D46" w14:textId="77777777" w:rsidR="00855D12" w:rsidRPr="00855D12" w:rsidRDefault="00855D12" w:rsidP="00855D12">
                        <w:r w:rsidRPr="00855D12">
                          <w:pict w14:anchorId="5269C683">
                            <v:rect id="_x0000_i1343" style="width:468pt;height:1.2pt" o:hralign="center" o:hrstd="t" o:hr="t" fillcolor="#a0a0a0" stroked="f"/>
                          </w:pict>
                        </w:r>
                      </w:p>
                    </w:tc>
                  </w:tr>
                </w:tbl>
                <w:p w14:paraId="3DE4F055" w14:textId="34B156B1" w:rsidR="00855D12" w:rsidRPr="00855D12" w:rsidRDefault="00855D12" w:rsidP="00855D12">
                  <w:r w:rsidRPr="00855D12">
                    <w:lastRenderedPageBreak/>
                    <w:drawing>
                      <wp:inline distT="0" distB="0" distL="0" distR="0" wp14:anchorId="3EF165C2" wp14:editId="3627ECB9">
                        <wp:extent cx="3870960" cy="2171700"/>
                        <wp:effectExtent l="0" t="0" r="0" b="0"/>
                        <wp:docPr id="1730314506" name="Picture 45" descr="GSC Video Thumbnail">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SC Video Thumbna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0960" cy="2171700"/>
                                </a:xfrm>
                                <a:prstGeom prst="rect">
                                  <a:avLst/>
                                </a:prstGeom>
                                <a:noFill/>
                                <a:ln>
                                  <a:noFill/>
                                </a:ln>
                              </pic:spPr>
                            </pic:pic>
                          </a:graphicData>
                        </a:graphic>
                      </wp:inline>
                    </w:drawing>
                  </w:r>
                </w:p>
                <w:p w14:paraId="12E4C6F2" w14:textId="77777777" w:rsidR="00855D12" w:rsidRPr="00855D12" w:rsidRDefault="00855D12" w:rsidP="00855D12">
                  <w:pPr>
                    <w:rPr>
                      <w:b/>
                      <w:bCs/>
                    </w:rPr>
                  </w:pPr>
                  <w:r w:rsidRPr="00855D12">
                    <w:rPr>
                      <w:b/>
                      <w:bCs/>
                    </w:rPr>
                    <w:t>GSC Consultation Services </w:t>
                  </w:r>
                </w:p>
                <w:p w14:paraId="6DB0F220" w14:textId="77777777" w:rsidR="00855D12" w:rsidRPr="00855D12" w:rsidRDefault="00855D12" w:rsidP="00855D12">
                  <w:r w:rsidRPr="00855D12">
                    <w:t xml:space="preserve">The Governmental Services Center (GSC) provides customized development opportunities for agencies. GSC offers sessions virtually or in person at any location in Kentucky. In addition, they can recommend eLearning opportunities to meet a team's needs. To request training customized for your team's needs, please fill out the </w:t>
                  </w:r>
                  <w:hyperlink r:id="rId30" w:tgtFrame="_blank" w:history="1">
                    <w:r w:rsidRPr="00855D12">
                      <w:rPr>
                        <w:rStyle w:val="Hyperlink"/>
                      </w:rPr>
                      <w:t>request form</w:t>
                    </w:r>
                  </w:hyperlink>
                  <w:r w:rsidRPr="00855D12">
                    <w: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6371CDCD" w14:textId="77777777">
                    <w:trPr>
                      <w:jc w:val="center"/>
                    </w:trPr>
                    <w:tc>
                      <w:tcPr>
                        <w:tcW w:w="5000" w:type="pct"/>
                        <w:hideMark/>
                      </w:tcPr>
                      <w:p w14:paraId="3845A904" w14:textId="77777777" w:rsidR="00855D12" w:rsidRPr="00855D12" w:rsidRDefault="00855D12" w:rsidP="00855D12">
                        <w:r w:rsidRPr="00855D12">
                          <w:pict w14:anchorId="4DD998F8">
                            <v:rect id="_x0000_i1345" style="width:468pt;height:1.2pt" o:hralign="center" o:hrstd="t" o:hr="t" fillcolor="#a0a0a0" stroked="f"/>
                          </w:pict>
                        </w:r>
                      </w:p>
                    </w:tc>
                  </w:tr>
                </w:tbl>
                <w:p w14:paraId="1FF11907" w14:textId="26A48129" w:rsidR="00855D12" w:rsidRPr="00855D12" w:rsidRDefault="00855D12" w:rsidP="00855D12">
                  <w:r w:rsidRPr="00855D12">
                    <w:drawing>
                      <wp:inline distT="0" distB="0" distL="0" distR="0" wp14:anchorId="2FCE459A" wp14:editId="52DDEB9B">
                        <wp:extent cx="3870960" cy="1935480"/>
                        <wp:effectExtent l="0" t="0" r="0" b="7620"/>
                        <wp:docPr id="590288143" name="Picture 44" descr="Holiday Message from K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oliday Message from KE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7F59D610" w14:textId="77777777" w:rsidR="00855D12" w:rsidRPr="00855D12" w:rsidRDefault="00855D12" w:rsidP="00855D12">
                  <w:pPr>
                    <w:rPr>
                      <w:b/>
                      <w:bCs/>
                    </w:rPr>
                  </w:pPr>
                  <w:r w:rsidRPr="00855D12">
                    <w:rPr>
                      <w:b/>
                      <w:bCs/>
                    </w:rPr>
                    <w:t>Finding Your “Joy” During the Christmas Season</w:t>
                  </w:r>
                </w:p>
                <w:p w14:paraId="347630AE" w14:textId="77777777" w:rsidR="00855D12" w:rsidRPr="00855D12" w:rsidRDefault="00855D12" w:rsidP="00855D12">
                  <w:r w:rsidRPr="00855D12">
                    <w:t>People often describe the holiday season as “the most wonderful time of the year” filled with family, friends, celebrations, traditions and good cheer. If “'tis the season to be jolly” isn’t always the way you feel during the holiday season, you’re not alone.</w:t>
                  </w:r>
                </w:p>
                <w:p w14:paraId="35364945" w14:textId="77777777" w:rsidR="00855D12" w:rsidRPr="00855D12" w:rsidRDefault="00855D12" w:rsidP="00855D12">
                  <w:hyperlink r:id="rId32" w:tgtFrame="_blank" w:history="1">
                    <w:r w:rsidRPr="00855D12">
                      <w:rPr>
                        <w:rStyle w:val="Hyperlink"/>
                      </w:rPr>
                      <w:t>Click here</w:t>
                    </w:r>
                  </w:hyperlink>
                  <w:r w:rsidRPr="00855D12">
                    <w:t xml:space="preserve"> to read six keys to be more resilient during the holidays from the Kentucky Employee Assistance Program (KEAP).</w:t>
                  </w:r>
                </w:p>
                <w:p w14:paraId="7EA5AF88" w14:textId="77777777" w:rsidR="00855D12" w:rsidRPr="00855D12" w:rsidRDefault="00855D12" w:rsidP="00855D12">
                  <w:r w:rsidRPr="00855D12">
                    <w:t>If you need support or assistance with connecting to professional help, you can contact KEAP. KEAP is a free, confidential service available to all state employees and their families.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FF37F66" w14:textId="77777777">
                    <w:trPr>
                      <w:jc w:val="center"/>
                    </w:trPr>
                    <w:tc>
                      <w:tcPr>
                        <w:tcW w:w="5000" w:type="pct"/>
                        <w:hideMark/>
                      </w:tcPr>
                      <w:p w14:paraId="354C01F2" w14:textId="77777777" w:rsidR="00855D12" w:rsidRPr="00855D12" w:rsidRDefault="00855D12" w:rsidP="00855D12">
                        <w:r w:rsidRPr="00855D12">
                          <w:pict w14:anchorId="1750E0D1">
                            <v:rect id="_x0000_i1347" style="width:468pt;height:1.2pt" o:hralign="center" o:hrstd="t" o:hr="t" fillcolor="#a0a0a0" stroked="f"/>
                          </w:pict>
                        </w:r>
                      </w:p>
                    </w:tc>
                  </w:tr>
                </w:tbl>
                <w:p w14:paraId="7B6B47C3" w14:textId="7D46E876" w:rsidR="00855D12" w:rsidRPr="00855D12" w:rsidRDefault="00855D12" w:rsidP="00855D12">
                  <w:r w:rsidRPr="00855D12">
                    <w:drawing>
                      <wp:inline distT="0" distB="0" distL="0" distR="0" wp14:anchorId="14CD6A6D" wp14:editId="58317AF5">
                        <wp:extent cx="3870960" cy="1287780"/>
                        <wp:effectExtent l="0" t="0" r="0" b="7620"/>
                        <wp:docPr id="106094504" name="Picture 43" descr="Friends &amp; Family Holiday Pop-Up Shop - On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riends &amp; Family Holiday Pop-Up Shop - One Da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0960" cy="1287780"/>
                                </a:xfrm>
                                <a:prstGeom prst="rect">
                                  <a:avLst/>
                                </a:prstGeom>
                                <a:noFill/>
                                <a:ln>
                                  <a:noFill/>
                                </a:ln>
                              </pic:spPr>
                            </pic:pic>
                          </a:graphicData>
                        </a:graphic>
                      </wp:inline>
                    </w:drawing>
                  </w:r>
                </w:p>
                <w:p w14:paraId="5DAD10A1" w14:textId="77777777" w:rsidR="00855D12" w:rsidRPr="00855D12" w:rsidRDefault="00855D12" w:rsidP="00855D12">
                  <w:r w:rsidRPr="00855D12">
                    <w:t>Take care of all your holiday shopping on Friday, Dec. 13! You can stock up on exclusive conservation gear during the Kentucky Department of Fish and Wildlife Resources Pop-up Shop, where you can grab great deals and show your support for conservation! </w:t>
                  </w:r>
                </w:p>
                <w:p w14:paraId="5363D604" w14:textId="77777777" w:rsidR="00855D12" w:rsidRPr="00855D12" w:rsidRDefault="00855D12" w:rsidP="00855D12">
                  <w:r w:rsidRPr="00855D12">
                    <w:rPr>
                      <w:b/>
                      <w:bCs/>
                    </w:rPr>
                    <w:t>Shop Hours: December 13, 9 a.m. – 3 p.m.</w:t>
                  </w:r>
                  <w:r w:rsidRPr="00855D12">
                    <w:br/>
                  </w:r>
                  <w:r w:rsidRPr="00855D12">
                    <w:rPr>
                      <w:b/>
                      <w:bCs/>
                    </w:rPr>
                    <w:t>Location: 1121 Louisville Rd. Frankfort, Kentucky 40601</w:t>
                  </w:r>
                </w:p>
                <w:p w14:paraId="38163603" w14:textId="77777777" w:rsidR="00855D12" w:rsidRPr="00855D12" w:rsidRDefault="00855D12" w:rsidP="00855D12">
                  <w:r w:rsidRPr="00855D12">
                    <w:rPr>
                      <w:i/>
                      <w:iCs/>
                    </w:rPr>
                    <w:t>If you're an active KY Wild Member, make sure to get your FREE holiday gift!</w:t>
                  </w:r>
                </w:p>
                <w:p w14:paraId="4722F3C5" w14:textId="29C3C818" w:rsidR="00855D12" w:rsidRPr="00855D12" w:rsidRDefault="00855D12" w:rsidP="00855D12">
                  <w:r w:rsidRPr="00855D12">
                    <w:lastRenderedPageBreak/>
                    <w:drawing>
                      <wp:inline distT="0" distB="0" distL="0" distR="0" wp14:anchorId="2778896D" wp14:editId="3FC2A86A">
                        <wp:extent cx="3870960" cy="3931920"/>
                        <wp:effectExtent l="0" t="0" r="0" b="0"/>
                        <wp:docPr id="857138449" name="Picture 42" descr="Pictures of items available for purchase including water bottles, beanies, stickers, clothing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ictures of items available for purchase including water bottles, beanies, stickers, clothing and m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0960" cy="3931920"/>
                                </a:xfrm>
                                <a:prstGeom prst="rect">
                                  <a:avLst/>
                                </a:prstGeom>
                                <a:noFill/>
                                <a:ln>
                                  <a:noFill/>
                                </a:ln>
                              </pic:spPr>
                            </pic:pic>
                          </a:graphicData>
                        </a:graphic>
                      </wp:inline>
                    </w:drawing>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9B786D7" w14:textId="77777777">
                    <w:trPr>
                      <w:jc w:val="center"/>
                    </w:trPr>
                    <w:tc>
                      <w:tcPr>
                        <w:tcW w:w="5000" w:type="pct"/>
                        <w:hideMark/>
                      </w:tcPr>
                      <w:p w14:paraId="22EEAEE0" w14:textId="77777777" w:rsidR="00855D12" w:rsidRPr="00855D12" w:rsidRDefault="00855D12" w:rsidP="00855D12">
                        <w:r w:rsidRPr="00855D12">
                          <w:pict w14:anchorId="563CEC6B">
                            <v:rect id="_x0000_i1350" style="width:468pt;height:1.2pt" o:hralign="center" o:hrstd="t" o:hr="t" fillcolor="#a0a0a0" stroked="f"/>
                          </w:pict>
                        </w:r>
                      </w:p>
                    </w:tc>
                  </w:tr>
                </w:tbl>
                <w:p w14:paraId="50BCBA2D" w14:textId="77777777" w:rsidR="00855D12" w:rsidRPr="00855D12" w:rsidRDefault="00855D12" w:rsidP="00855D12">
                  <w:pPr>
                    <w:rPr>
                      <w:vanish/>
                    </w:rPr>
                  </w:pPr>
                </w:p>
                <w:tbl>
                  <w:tblPr>
                    <w:tblW w:w="5000" w:type="pct"/>
                    <w:tblCellMar>
                      <w:left w:w="0" w:type="dxa"/>
                      <w:right w:w="0" w:type="dxa"/>
                    </w:tblCellMar>
                    <w:tblLook w:val="04A0" w:firstRow="1" w:lastRow="0" w:firstColumn="1" w:lastColumn="0" w:noHBand="0" w:noVBand="1"/>
                  </w:tblPr>
                  <w:tblGrid>
                    <w:gridCol w:w="6096"/>
                  </w:tblGrid>
                  <w:tr w:rsidR="00855D12" w:rsidRPr="00855D12" w14:paraId="581D124D" w14:textId="77777777">
                    <w:tc>
                      <w:tcPr>
                        <w:tcW w:w="0" w:type="auto"/>
                        <w:hideMark/>
                      </w:tcPr>
                      <w:p w14:paraId="733F228B" w14:textId="4C9E18CB" w:rsidR="00855D12" w:rsidRPr="00855D12" w:rsidRDefault="00855D12" w:rsidP="00855D12">
                        <w:r w:rsidRPr="00855D12">
                          <w:drawing>
                            <wp:inline distT="0" distB="0" distL="0" distR="0" wp14:anchorId="7A46AC32" wp14:editId="13FC2EDA">
                              <wp:extent cx="2049780" cy="1234440"/>
                              <wp:effectExtent l="0" t="0" r="7620" b="3810"/>
                              <wp:docPr id="1615324157" name="Picture 41" descr="K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KESS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9780" cy="1234440"/>
                                      </a:xfrm>
                                      <a:prstGeom prst="rect">
                                        <a:avLst/>
                                      </a:prstGeom>
                                      <a:noFill/>
                                      <a:ln>
                                        <a:noFill/>
                                      </a:ln>
                                    </pic:spPr>
                                  </pic:pic>
                                </a:graphicData>
                              </a:graphic>
                            </wp:inline>
                          </w:drawing>
                        </w:r>
                      </w:p>
                    </w:tc>
                  </w:tr>
                </w:tbl>
                <w:p w14:paraId="6E53EBB6" w14:textId="77777777" w:rsidR="00855D12" w:rsidRPr="00855D12" w:rsidRDefault="00855D12" w:rsidP="00855D12">
                  <w:pPr>
                    <w:rPr>
                      <w:b/>
                      <w:bCs/>
                    </w:rPr>
                  </w:pPr>
                  <w:r w:rsidRPr="00855D12">
                    <w:rPr>
                      <w:b/>
                      <w:bCs/>
                    </w:rPr>
                    <w:t xml:space="preserve">Turn Your Good Ideas </w:t>
                  </w:r>
                  <w:proofErr w:type="gramStart"/>
                  <w:r w:rsidRPr="00855D12">
                    <w:rPr>
                      <w:b/>
                      <w:bCs/>
                    </w:rPr>
                    <w:t>Into</w:t>
                  </w:r>
                  <w:proofErr w:type="gramEnd"/>
                  <w:r w:rsidRPr="00855D12">
                    <w:rPr>
                      <w:b/>
                      <w:bCs/>
                    </w:rPr>
                    <w:t xml:space="preserve"> Cash!</w:t>
                  </w:r>
                </w:p>
                <w:p w14:paraId="248699DC" w14:textId="77777777" w:rsidR="00855D12" w:rsidRPr="00855D12" w:rsidRDefault="00855D12" w:rsidP="00855D12">
                  <w:r w:rsidRPr="00855D12">
                    <w:t>Earn up to $2,500 for your good ideas! Because our team members know best, the Kentucky Employee Suggestion System (KESS) provides monetary incentives to those who share ideas that will improve the productivity and services offered by the state. Cash awards range from $100 to $2,500.</w:t>
                  </w:r>
                </w:p>
                <w:p w14:paraId="5AC94065" w14:textId="77777777" w:rsidR="00855D12" w:rsidRPr="00855D12" w:rsidRDefault="00855D12" w:rsidP="00855D12">
                  <w:r w:rsidRPr="00855D12">
                    <w:lastRenderedPageBreak/>
                    <w:t>Awards are provided when a suggestion is approved and results show either a savings or an improvement to a process or program, public relations or safety.</w:t>
                  </w:r>
                </w:p>
                <w:p w14:paraId="75B85AB9" w14:textId="77777777" w:rsidR="00855D12" w:rsidRPr="00855D12" w:rsidRDefault="00855D12" w:rsidP="00855D12">
                  <w:hyperlink r:id="rId36" w:tgtFrame="_blank" w:history="1">
                    <w:r w:rsidRPr="00855D12">
                      <w:rPr>
                        <w:rStyle w:val="Hyperlink"/>
                      </w:rPr>
                      <w:t>Submit a suggestion</w:t>
                    </w:r>
                  </w:hyperlink>
                  <w:r w:rsidRPr="00855D12">
                    <w:t xml:space="preserve"> through KHRIS.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27D2DAB" w14:textId="77777777">
                    <w:trPr>
                      <w:jc w:val="center"/>
                    </w:trPr>
                    <w:tc>
                      <w:tcPr>
                        <w:tcW w:w="5000" w:type="pct"/>
                        <w:hideMark/>
                      </w:tcPr>
                      <w:p w14:paraId="3C7D6AF6" w14:textId="77777777" w:rsidR="00855D12" w:rsidRPr="00855D12" w:rsidRDefault="00855D12" w:rsidP="00855D12">
                        <w:r w:rsidRPr="00855D12">
                          <w:pict w14:anchorId="0448E684">
                            <v:rect id="_x0000_i1352" style="width:468pt;height:1.2pt" o:hralign="center" o:hrstd="t" o:hr="t" fillcolor="#a0a0a0" stroked="f"/>
                          </w:pict>
                        </w:r>
                      </w:p>
                    </w:tc>
                  </w:tr>
                </w:tbl>
                <w:p w14:paraId="074DCBD9" w14:textId="77777777" w:rsidR="00855D12" w:rsidRPr="00855D12" w:rsidRDefault="00855D12" w:rsidP="00855D12">
                  <w:pPr>
                    <w:rPr>
                      <w:vanish/>
                    </w:rPr>
                  </w:pPr>
                </w:p>
                <w:tbl>
                  <w:tblPr>
                    <w:tblW w:w="5000" w:type="pct"/>
                    <w:tblCellMar>
                      <w:left w:w="0" w:type="dxa"/>
                      <w:right w:w="0" w:type="dxa"/>
                    </w:tblCellMar>
                    <w:tblLook w:val="04A0" w:firstRow="1" w:lastRow="0" w:firstColumn="1" w:lastColumn="0" w:noHBand="0" w:noVBand="1"/>
                  </w:tblPr>
                  <w:tblGrid>
                    <w:gridCol w:w="6096"/>
                  </w:tblGrid>
                  <w:tr w:rsidR="00855D12" w:rsidRPr="00855D12" w14:paraId="4E178269" w14:textId="77777777">
                    <w:tc>
                      <w:tcPr>
                        <w:tcW w:w="0" w:type="auto"/>
                        <w:hideMark/>
                      </w:tcPr>
                      <w:p w14:paraId="4E91E553" w14:textId="3FF97B55" w:rsidR="00855D12" w:rsidRPr="00855D12" w:rsidRDefault="00855D12" w:rsidP="00855D12">
                        <w:r w:rsidRPr="00855D12">
                          <w:drawing>
                            <wp:inline distT="0" distB="0" distL="0" distR="0" wp14:anchorId="7BBFFC3D" wp14:editId="34FF44A7">
                              <wp:extent cx="3078480" cy="1546860"/>
                              <wp:effectExtent l="0" t="0" r="7620" b="0"/>
                              <wp:docPr id="429319380" name="Picture 40" descr="Kentucky Deferred Comp 50th Anniversar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Kentucky Deferred Comp 50th Anniversary Celebr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8480" cy="1546860"/>
                                      </a:xfrm>
                                      <a:prstGeom prst="rect">
                                        <a:avLst/>
                                      </a:prstGeom>
                                      <a:noFill/>
                                      <a:ln>
                                        <a:noFill/>
                                      </a:ln>
                                    </pic:spPr>
                                  </pic:pic>
                                </a:graphicData>
                              </a:graphic>
                            </wp:inline>
                          </w:drawing>
                        </w:r>
                      </w:p>
                    </w:tc>
                  </w:tr>
                </w:tbl>
                <w:p w14:paraId="76F2C724" w14:textId="0999C9F2" w:rsidR="00855D12" w:rsidRPr="00855D12" w:rsidRDefault="00855D12" w:rsidP="00855D12">
                  <w:r w:rsidRPr="00855D12">
                    <w:drawing>
                      <wp:inline distT="0" distB="0" distL="0" distR="0" wp14:anchorId="0F3CA966" wp14:editId="660C86BC">
                        <wp:extent cx="3870960" cy="1645920"/>
                        <wp:effectExtent l="0" t="0" r="0" b="0"/>
                        <wp:docPr id="716769187" name="Picture 39" descr="Man and woman sitting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an and woman sitting in front of a compu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960" cy="1645920"/>
                                </a:xfrm>
                                <a:prstGeom prst="rect">
                                  <a:avLst/>
                                </a:prstGeom>
                                <a:noFill/>
                                <a:ln>
                                  <a:noFill/>
                                </a:ln>
                              </pic:spPr>
                            </pic:pic>
                          </a:graphicData>
                        </a:graphic>
                      </wp:inline>
                    </w:drawing>
                  </w:r>
                </w:p>
                <w:p w14:paraId="5ACE977A" w14:textId="77777777" w:rsidR="00855D12" w:rsidRPr="00855D12" w:rsidRDefault="00855D12" w:rsidP="00855D12">
                  <w:pPr>
                    <w:rPr>
                      <w:b/>
                      <w:bCs/>
                    </w:rPr>
                  </w:pPr>
                  <w:r w:rsidRPr="00855D12">
                    <w:rPr>
                      <w:b/>
                      <w:bCs/>
                    </w:rPr>
                    <w:t>My Income &amp; Retirement Planner</w:t>
                  </w:r>
                </w:p>
                <w:p w14:paraId="429616A3" w14:textId="77777777" w:rsidR="00855D12" w:rsidRPr="00855D12" w:rsidRDefault="00855D12" w:rsidP="00855D12">
                  <w:r w:rsidRPr="00855D12">
                    <w:t>Welcome to your all-in-one digital retirement and financial planner! Designed with your planning needs in mind, My Income &amp; Retirement Planner makes it easy to get started while offering the flexibility to customize and adapt to your evolving financial needs. Whether you’re just starting your retirement journey or have more complex planning requirements, this online planner provides a streamlined experience to help you make informed decisions about your future.</w:t>
                  </w:r>
                </w:p>
                <w:p w14:paraId="12EF3399" w14:textId="77777777" w:rsidR="00855D12" w:rsidRPr="00855D12" w:rsidRDefault="00855D12" w:rsidP="00855D12">
                  <w:hyperlink r:id="rId39" w:tgtFrame="_blank" w:history="1">
                    <w:r w:rsidRPr="00855D12">
                      <w:rPr>
                        <w:rStyle w:val="Hyperlink"/>
                      </w:rPr>
                      <w:t xml:space="preserve">Get Started with Deferred Comp's My Income &amp; </w:t>
                    </w:r>
                  </w:hyperlink>
                  <w:hyperlink r:id="rId40" w:tgtFrame="_blank" w:history="1">
                    <w:r w:rsidRPr="00855D12">
                      <w:rPr>
                        <w:rStyle w:val="Hyperlink"/>
                      </w:rPr>
                      <w:t>Retirement Planner</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4708BA57" w14:textId="77777777">
                    <w:trPr>
                      <w:jc w:val="center"/>
                    </w:trPr>
                    <w:tc>
                      <w:tcPr>
                        <w:tcW w:w="5000" w:type="pct"/>
                        <w:hideMark/>
                      </w:tcPr>
                      <w:p w14:paraId="7D9B39E3" w14:textId="77777777" w:rsidR="00855D12" w:rsidRPr="00855D12" w:rsidRDefault="00855D12" w:rsidP="00855D12">
                        <w:r w:rsidRPr="00855D12">
                          <w:lastRenderedPageBreak/>
                          <w:pict w14:anchorId="253B5DA3">
                            <v:rect id="_x0000_i1355" style="width:468pt;height:1.2pt" o:hralign="center" o:hrstd="t" o:hr="t" fillcolor="#a0a0a0" stroked="f"/>
                          </w:pict>
                        </w:r>
                      </w:p>
                    </w:tc>
                  </w:tr>
                </w:tbl>
                <w:p w14:paraId="34E185A1" w14:textId="6EDFB745" w:rsidR="00855D12" w:rsidRPr="00855D12" w:rsidRDefault="00855D12" w:rsidP="00855D12">
                  <w:r w:rsidRPr="00855D12">
                    <w:drawing>
                      <wp:inline distT="0" distB="0" distL="0" distR="0" wp14:anchorId="7183F6CD" wp14:editId="6BFD48D3">
                        <wp:extent cx="3870960" cy="1935480"/>
                        <wp:effectExtent l="0" t="0" r="0" b="7620"/>
                        <wp:docPr id="1077182969" name="Picture 38" descr="Screenshot of castlight log in page, text says &quot;Redeem LivingWell Rewards! Deadline December 3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creenshot of castlight log in page, text says &quot;Redeem LivingWell Rewards! Deadline December 31&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4AD04C27" w14:textId="77777777" w:rsidR="00855D12" w:rsidRPr="00855D12" w:rsidRDefault="00855D12" w:rsidP="00855D12">
                  <w:pPr>
                    <w:rPr>
                      <w:b/>
                      <w:bCs/>
                    </w:rPr>
                  </w:pPr>
                  <w:r w:rsidRPr="00855D12">
                    <w:rPr>
                      <w:b/>
                      <w:bCs/>
                    </w:rPr>
                    <w:t xml:space="preserve">KEHP Members – Claim Your </w:t>
                  </w:r>
                  <w:proofErr w:type="spellStart"/>
                  <w:r w:rsidRPr="00855D12">
                    <w:rPr>
                      <w:b/>
                      <w:bCs/>
                    </w:rPr>
                    <w:t>LivingWell</w:t>
                  </w:r>
                  <w:proofErr w:type="spellEnd"/>
                  <w:r w:rsidRPr="00855D12">
                    <w:rPr>
                      <w:b/>
                      <w:bCs/>
                    </w:rPr>
                    <w:t xml:space="preserve"> Rewards!</w:t>
                  </w:r>
                </w:p>
                <w:p w14:paraId="340645C4" w14:textId="77777777" w:rsidR="00855D12" w:rsidRPr="00855D12" w:rsidRDefault="00855D12" w:rsidP="00855D12">
                  <w:r w:rsidRPr="00855D12">
                    <w:t xml:space="preserve">All 2024 engagement rewards must be redeemed no later than Dec. 31, 2024. These rewards do not roll over and cannot be accessed after 12/31/24. Log in to </w:t>
                  </w:r>
                  <w:hyperlink r:id="rId42" w:tgtFrame="_blank" w:history="1">
                    <w:proofErr w:type="spellStart"/>
                    <w:r w:rsidRPr="00855D12">
                      <w:rPr>
                        <w:rStyle w:val="Hyperlink"/>
                      </w:rPr>
                      <w:t>Castlight</w:t>
                    </w:r>
                    <w:proofErr w:type="spellEnd"/>
                  </w:hyperlink>
                  <w:r w:rsidRPr="00855D12">
                    <w:t xml:space="preserve"> to claim your rewards now!</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19BC679" w14:textId="77777777">
                    <w:trPr>
                      <w:jc w:val="center"/>
                    </w:trPr>
                    <w:tc>
                      <w:tcPr>
                        <w:tcW w:w="5000" w:type="pct"/>
                        <w:hideMark/>
                      </w:tcPr>
                      <w:p w14:paraId="6FAF429F" w14:textId="77777777" w:rsidR="00855D12" w:rsidRPr="00855D12" w:rsidRDefault="00855D12" w:rsidP="00855D12">
                        <w:r w:rsidRPr="00855D12">
                          <w:pict w14:anchorId="6EA00657">
                            <v:rect id="_x0000_i1357" style="width:468pt;height:1.2pt" o:hralign="center" o:hrstd="t" o:hr="t" fillcolor="#a0a0a0" stroked="f"/>
                          </w:pict>
                        </w:r>
                      </w:p>
                    </w:tc>
                  </w:tr>
                </w:tbl>
                <w:p w14:paraId="4019DB69" w14:textId="4253AB2B" w:rsidR="00855D12" w:rsidRPr="00855D12" w:rsidRDefault="00855D12" w:rsidP="00855D12">
                  <w:r w:rsidRPr="00855D12">
                    <w:drawing>
                      <wp:inline distT="0" distB="0" distL="0" distR="0" wp14:anchorId="0C2018CA" wp14:editId="7460D837">
                        <wp:extent cx="3870960" cy="3048000"/>
                        <wp:effectExtent l="0" t="0" r="0" b="0"/>
                        <wp:docPr id="1701259703" name="Picture 37" descr="Shop Team KY gear for the holidays - take 20% off with code &quot;TKYHOLIDAY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hop Team KY gear for the holidays - take 20% off with code &quot;TKYHOLIDAY20&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0960" cy="3048000"/>
                                </a:xfrm>
                                <a:prstGeom prst="rect">
                                  <a:avLst/>
                                </a:prstGeom>
                                <a:noFill/>
                                <a:ln>
                                  <a:noFill/>
                                </a:ln>
                              </pic:spPr>
                            </pic:pic>
                          </a:graphicData>
                        </a:graphic>
                      </wp:inline>
                    </w:drawing>
                  </w:r>
                </w:p>
                <w:p w14:paraId="3B03219D" w14:textId="77777777" w:rsidR="00855D12" w:rsidRPr="00855D12" w:rsidRDefault="00855D12" w:rsidP="00855D12">
                  <w:r w:rsidRPr="00855D12">
                    <w:rPr>
                      <w:b/>
                      <w:bCs/>
                    </w:rPr>
                    <w:t>Shop Team Kentucky Gear for Christmas</w:t>
                  </w:r>
                </w:p>
                <w:p w14:paraId="022D4F0B" w14:textId="77777777" w:rsidR="00855D12" w:rsidRPr="00855D12" w:rsidRDefault="00855D12" w:rsidP="00855D12">
                  <w:r w:rsidRPr="00855D12">
                    <w:t xml:space="preserve">State employees can take 20% off of all Team Kentucky gear until Jan. 1, </w:t>
                  </w:r>
                  <w:proofErr w:type="gramStart"/>
                  <w:r w:rsidRPr="00855D12">
                    <w:t>2025</w:t>
                  </w:r>
                  <w:proofErr w:type="gramEnd"/>
                  <w:r w:rsidRPr="00855D12">
                    <w:t xml:space="preserve"> with this holiday sale! For those </w:t>
                  </w:r>
                  <w:r w:rsidRPr="00855D12">
                    <w:lastRenderedPageBreak/>
                    <w:t>utilizing the free pickup option, the pickup location is 2625 Regency Rd., Lexington, KY 40503. </w:t>
                  </w:r>
                </w:p>
                <w:p w14:paraId="1F3E05A8" w14:textId="77777777" w:rsidR="00855D12" w:rsidRPr="00855D12" w:rsidRDefault="00855D12" w:rsidP="00855D12">
                  <w:hyperlink r:id="rId44" w:tgtFrame="_blank" w:history="1">
                    <w:r w:rsidRPr="00855D12">
                      <w:rPr>
                        <w:rStyle w:val="Hyperlink"/>
                      </w:rPr>
                      <w:t>Shop Team Kentucky Gear</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25011FD5" w14:textId="77777777">
                    <w:trPr>
                      <w:jc w:val="center"/>
                    </w:trPr>
                    <w:tc>
                      <w:tcPr>
                        <w:tcW w:w="5000" w:type="pct"/>
                        <w:hideMark/>
                      </w:tcPr>
                      <w:p w14:paraId="296BBB67" w14:textId="77777777" w:rsidR="00855D12" w:rsidRPr="00855D12" w:rsidRDefault="00855D12" w:rsidP="00855D12">
                        <w:r w:rsidRPr="00855D12">
                          <w:pict w14:anchorId="4663C77D">
                            <v:rect id="_x0000_i1359" style="width:468pt;height:1.2pt" o:hralign="center" o:hrstd="t" o:hr="t" fillcolor="#a0a0a0" stroked="f"/>
                          </w:pict>
                        </w:r>
                      </w:p>
                    </w:tc>
                  </w:tr>
                </w:tbl>
                <w:p w14:paraId="372EF7CF" w14:textId="4C9D8599" w:rsidR="00855D12" w:rsidRPr="00855D12" w:rsidRDefault="00855D12" w:rsidP="00855D12">
                  <w:r w:rsidRPr="00855D12">
                    <w:drawing>
                      <wp:inline distT="0" distB="0" distL="0" distR="0" wp14:anchorId="7CE8D289" wp14:editId="4E0FBB9E">
                        <wp:extent cx="3855720" cy="1935480"/>
                        <wp:effectExtent l="0" t="0" r="0" b="7620"/>
                        <wp:docPr id="898219361" name="Picture 36" descr="Kentucky Veteran Driver's Licenses &amp; License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Kentucky Veteran Driver's Licenses &amp; License Plat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1FE59A57" w14:textId="77777777" w:rsidR="00855D12" w:rsidRPr="00855D12" w:rsidRDefault="00855D12" w:rsidP="00855D12">
                  <w:pPr>
                    <w:rPr>
                      <w:b/>
                      <w:bCs/>
                    </w:rPr>
                  </w:pPr>
                  <w:r w:rsidRPr="00855D12">
                    <w:rPr>
                      <w:b/>
                      <w:bCs/>
                    </w:rPr>
                    <w:t>Kentucky Veteran Driver's Licenses &amp; License Plates</w:t>
                  </w:r>
                </w:p>
                <w:p w14:paraId="465EC2CA" w14:textId="77777777" w:rsidR="00855D12" w:rsidRPr="00855D12" w:rsidRDefault="00855D12" w:rsidP="00855D12">
                  <w:r w:rsidRPr="00855D12">
                    <w:t>Kentucky proudly honors its veterans by offering the option to display veteran status on driver's licenses. Veterans can add this designation by presenting proof of honorable discharge, such as a DD-214 form, when renewing or applying for a driver's license at any Driver Licensing Regional office.</w:t>
                  </w:r>
                </w:p>
                <w:p w14:paraId="3C63884A" w14:textId="77777777" w:rsidR="00855D12" w:rsidRPr="00855D12" w:rsidRDefault="00855D12" w:rsidP="00855D12">
                  <w:r w:rsidRPr="00855D12">
                    <w:t>Additionally, Kentucky offers military license plates for veterans who are currently serving, honorably discharged or retired from the U.S. Armed Forces. These plates provide a visible tribute to veterans' contributions and commitment to the country.</w:t>
                  </w:r>
                </w:p>
                <w:p w14:paraId="51704E9B" w14:textId="77777777" w:rsidR="00855D12" w:rsidRPr="00855D12" w:rsidRDefault="00855D12" w:rsidP="00855D12">
                  <w:r w:rsidRPr="00855D12">
                    <w:t xml:space="preserve">To learn more and apply for these recognitions, visit </w:t>
                  </w:r>
                  <w:hyperlink r:id="rId46" w:history="1">
                    <w:r w:rsidRPr="00855D12">
                      <w:rPr>
                        <w:rStyle w:val="Hyperlink"/>
                      </w:rPr>
                      <w:t>drive.ky.gov/Pages/Military</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606FF3E3" w14:textId="77777777">
                    <w:trPr>
                      <w:jc w:val="center"/>
                    </w:trPr>
                    <w:tc>
                      <w:tcPr>
                        <w:tcW w:w="5000" w:type="pct"/>
                        <w:hideMark/>
                      </w:tcPr>
                      <w:p w14:paraId="5C847456" w14:textId="77777777" w:rsidR="00855D12" w:rsidRPr="00855D12" w:rsidRDefault="00855D12" w:rsidP="00855D12">
                        <w:r w:rsidRPr="00855D12">
                          <w:pict w14:anchorId="0AE1C098">
                            <v:rect id="_x0000_i1361" style="width:468pt;height:1.2pt" o:hralign="center" o:hrstd="t" o:hr="t" fillcolor="#a0a0a0" stroked="f"/>
                          </w:pict>
                        </w:r>
                      </w:p>
                    </w:tc>
                  </w:tr>
                </w:tbl>
                <w:p w14:paraId="41EC33D7" w14:textId="0DEE99F2" w:rsidR="00855D12" w:rsidRPr="00855D12" w:rsidRDefault="00855D12" w:rsidP="00855D12">
                  <w:r w:rsidRPr="00855D12">
                    <w:lastRenderedPageBreak/>
                    <w:drawing>
                      <wp:inline distT="0" distB="0" distL="0" distR="0" wp14:anchorId="11A62D36" wp14:editId="7805B49B">
                        <wp:extent cx="3870960" cy="1737360"/>
                        <wp:effectExtent l="0" t="0" r="0" b="0"/>
                        <wp:docPr id="787058697" name="Picture 35" descr="Give their education savings time to grow. Start today and get an extr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ive their education savings time to grow. Start today and get an extra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0960" cy="1737360"/>
                                </a:xfrm>
                                <a:prstGeom prst="rect">
                                  <a:avLst/>
                                </a:prstGeom>
                                <a:noFill/>
                                <a:ln>
                                  <a:noFill/>
                                </a:ln>
                              </pic:spPr>
                            </pic:pic>
                          </a:graphicData>
                        </a:graphic>
                      </wp:inline>
                    </w:drawing>
                  </w:r>
                </w:p>
                <w:p w14:paraId="1D8D99EC" w14:textId="77777777" w:rsidR="00855D12" w:rsidRPr="00855D12" w:rsidRDefault="00855D12" w:rsidP="00855D12">
                  <w:r w:rsidRPr="00855D12">
                    <w:t xml:space="preserve">Open a new KY Saves 529 account with promo code </w:t>
                  </w:r>
                  <w:r w:rsidRPr="00855D12">
                    <w:rPr>
                      <w:b/>
                      <w:bCs/>
                    </w:rPr>
                    <w:t>EMPLOYER100</w:t>
                  </w:r>
                  <w:r w:rsidRPr="00855D12">
                    <w:t>! When you open a new account by 12/31/24, they will contribute $100 (first 200 accounts only) into your KY Saves 529 account.</w:t>
                  </w:r>
                </w:p>
                <w:p w14:paraId="5C56ABE7" w14:textId="77777777" w:rsidR="00855D12" w:rsidRPr="00855D12" w:rsidRDefault="00855D12" w:rsidP="00855D12">
                  <w:r w:rsidRPr="00855D12">
                    <w:t xml:space="preserve">To open your account, download the app or go to </w:t>
                  </w:r>
                  <w:hyperlink r:id="rId48" w:history="1">
                    <w:r w:rsidRPr="00855D12">
                      <w:rPr>
                        <w:rStyle w:val="Hyperlink"/>
                      </w:rPr>
                      <w:t>ky529.com</w:t>
                    </w:r>
                  </w:hyperlink>
                  <w:r w:rsidRPr="00855D12">
                    <w:t>.</w:t>
                  </w:r>
                </w:p>
                <w:p w14:paraId="040DAD77" w14:textId="77777777" w:rsidR="00855D12" w:rsidRPr="00855D12" w:rsidRDefault="00855D12" w:rsidP="00855D12">
                  <w:r w:rsidRPr="00855D12">
                    <w:t xml:space="preserve">KY Saves 529 is Kentucky’s 529 plan. With professionally managed investments, tax advantages and other features, it can help you save more for a child’s education. Anyone can open an account: parents, grandparents, relatives and friends. Savings can be used to pay for college, trade school, community college and more. Visit </w:t>
                  </w:r>
                  <w:hyperlink r:id="rId49" w:history="1">
                    <w:r w:rsidRPr="00855D12">
                      <w:rPr>
                        <w:rStyle w:val="Hyperlink"/>
                      </w:rPr>
                      <w:t>ky529.com</w:t>
                    </w:r>
                  </w:hyperlink>
                  <w:r w:rsidRPr="00855D12">
                    <w:t> to learn more or open an account.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56E27A10" w14:textId="77777777">
                    <w:trPr>
                      <w:jc w:val="center"/>
                    </w:trPr>
                    <w:tc>
                      <w:tcPr>
                        <w:tcW w:w="5000" w:type="pct"/>
                        <w:hideMark/>
                      </w:tcPr>
                      <w:p w14:paraId="1BC45AF7" w14:textId="77777777" w:rsidR="00855D12" w:rsidRPr="00855D12" w:rsidRDefault="00855D12" w:rsidP="00855D12">
                        <w:r w:rsidRPr="00855D12">
                          <w:pict w14:anchorId="2F21279E">
                            <v:rect id="_x0000_i1363" style="width:468pt;height:1.2pt" o:hralign="center" o:hrstd="t" o:hr="t" fillcolor="#a0a0a0" stroked="f"/>
                          </w:pict>
                        </w:r>
                      </w:p>
                    </w:tc>
                  </w:tr>
                </w:tbl>
                <w:p w14:paraId="4971AAD4" w14:textId="153EE761" w:rsidR="00855D12" w:rsidRPr="00855D12" w:rsidRDefault="00855D12" w:rsidP="00855D12">
                  <w:r w:rsidRPr="00855D12">
                    <w:drawing>
                      <wp:inline distT="0" distB="0" distL="0" distR="0" wp14:anchorId="25F99850" wp14:editId="4C272839">
                        <wp:extent cx="3855720" cy="1935480"/>
                        <wp:effectExtent l="0" t="0" r="0" b="7620"/>
                        <wp:docPr id="1563936382" name="Picture 34" descr="Professional Develop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rofessional Development Opportunit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28B359E3" w14:textId="77777777" w:rsidR="00855D12" w:rsidRPr="00855D12" w:rsidRDefault="00855D12" w:rsidP="00855D12">
                  <w:pPr>
                    <w:rPr>
                      <w:b/>
                      <w:bCs/>
                    </w:rPr>
                  </w:pPr>
                  <w:r w:rsidRPr="00855D12">
                    <w:rPr>
                      <w:b/>
                      <w:bCs/>
                    </w:rPr>
                    <w:t>Upcoming Professional Development Opportunities</w:t>
                  </w:r>
                </w:p>
                <w:p w14:paraId="038C2F43" w14:textId="77777777" w:rsidR="00855D12" w:rsidRPr="00855D12" w:rsidRDefault="00855D12" w:rsidP="00855D12">
                  <w:r w:rsidRPr="00855D12">
                    <w:t xml:space="preserve">View the professional development opportunities provided by the Kentucky Employees Assistance Program (KEAP). </w:t>
                  </w:r>
                  <w:r w:rsidRPr="00855D12">
                    <w:lastRenderedPageBreak/>
                    <w:t xml:space="preserve">Employees should log in and request training in </w:t>
                  </w:r>
                  <w:hyperlink r:id="rId51" w:history="1">
                    <w:proofErr w:type="spellStart"/>
                    <w:r w:rsidRPr="00855D12">
                      <w:rPr>
                        <w:rStyle w:val="Hyperlink"/>
                        <w:i/>
                        <w:iCs/>
                      </w:rPr>
                      <w:t>My</w:t>
                    </w:r>
                    <w:r w:rsidRPr="00855D12">
                      <w:rPr>
                        <w:rStyle w:val="Hyperlink"/>
                      </w:rPr>
                      <w:t>PURPOSE</w:t>
                    </w:r>
                    <w:proofErr w:type="spellEnd"/>
                  </w:hyperlink>
                  <w:r w:rsidRPr="00855D12">
                    <w:t xml:space="preserve"> under “</w:t>
                  </w:r>
                  <w:proofErr w:type="spellStart"/>
                  <w:r w:rsidRPr="00855D12">
                    <w:rPr>
                      <w:i/>
                      <w:iCs/>
                    </w:rPr>
                    <w:t>My</w:t>
                  </w:r>
                  <w:r w:rsidRPr="00855D12">
                    <w:t>LEARNING</w:t>
                  </w:r>
                  <w:proofErr w:type="spellEnd"/>
                  <w:r w:rsidRPr="00855D12">
                    <w:t>” - “Event Calendar”</w:t>
                  </w:r>
                </w:p>
                <w:p w14:paraId="33FDCFFE" w14:textId="77777777" w:rsidR="00855D12" w:rsidRPr="00855D12" w:rsidRDefault="00855D12" w:rsidP="00855D12">
                  <w:r w:rsidRPr="00855D12">
                    <w:rPr>
                      <w:b/>
                      <w:bCs/>
                    </w:rPr>
                    <w:t>Manager approval is required.</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2F30412D" w14:textId="77777777">
                    <w:trPr>
                      <w:jc w:val="center"/>
                    </w:trPr>
                    <w:tc>
                      <w:tcPr>
                        <w:tcW w:w="5000" w:type="pct"/>
                        <w:hideMark/>
                      </w:tcPr>
                      <w:p w14:paraId="2B211506" w14:textId="77777777" w:rsidR="00855D12" w:rsidRPr="00855D12" w:rsidRDefault="00855D12" w:rsidP="00855D12">
                        <w:r w:rsidRPr="00855D12">
                          <w:pict w14:anchorId="73550C93">
                            <v:rect id="_x0000_i1365" style="width:468pt;height:1.2pt" o:hralign="center" o:hrstd="t" o:hr="t" fillcolor="#a0a0a0" stroked="f"/>
                          </w:pict>
                        </w:r>
                      </w:p>
                    </w:tc>
                  </w:tr>
                </w:tbl>
                <w:p w14:paraId="69412573" w14:textId="77777777" w:rsidR="00855D12" w:rsidRPr="00855D12" w:rsidRDefault="00855D12" w:rsidP="00855D12">
                  <w:r w:rsidRPr="00855D12">
                    <w:rPr>
                      <w:b/>
                      <w:bCs/>
                      <w:u w:val="single"/>
                    </w:rPr>
                    <w:t>December Professional Development Opportunities</w:t>
                  </w:r>
                </w:p>
                <w:p w14:paraId="03469F46" w14:textId="77777777" w:rsidR="00855D12" w:rsidRPr="00855D12" w:rsidRDefault="00855D12" w:rsidP="00855D12">
                  <w:pPr>
                    <w:numPr>
                      <w:ilvl w:val="0"/>
                      <w:numId w:val="6"/>
                    </w:numPr>
                  </w:pPr>
                  <w:r w:rsidRPr="00855D12">
                    <w:rPr>
                      <w:b/>
                      <w:bCs/>
                    </w:rPr>
                    <w:t xml:space="preserve">Building Resilience: </w:t>
                  </w:r>
                  <w:r w:rsidRPr="00855D12">
                    <w:t>Tuesday, Dec. 17, 10:30-11:30 a.m. ET</w:t>
                  </w:r>
                </w:p>
                <w:p w14:paraId="4758E286" w14:textId="77777777" w:rsidR="00855D12" w:rsidRPr="00855D12" w:rsidRDefault="00855D12" w:rsidP="00855D12">
                  <w:pPr>
                    <w:numPr>
                      <w:ilvl w:val="0"/>
                      <w:numId w:val="6"/>
                    </w:numPr>
                  </w:pPr>
                  <w:r w:rsidRPr="00855D12">
                    <w:rPr>
                      <w:b/>
                      <w:bCs/>
                    </w:rPr>
                    <w:t>Understanding</w:t>
                  </w:r>
                  <w:r w:rsidRPr="00855D12">
                    <w:t xml:space="preserve"> </w:t>
                  </w:r>
                  <w:r w:rsidRPr="00855D12">
                    <w:rPr>
                      <w:b/>
                      <w:bCs/>
                    </w:rPr>
                    <w:t xml:space="preserve">Grief: </w:t>
                  </w:r>
                  <w:r w:rsidRPr="00855D12">
                    <w:t>Wednesday, Dec. 18, 10:30-11:30 a.m. ET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19067667" w14:textId="77777777">
                    <w:trPr>
                      <w:jc w:val="center"/>
                    </w:trPr>
                    <w:tc>
                      <w:tcPr>
                        <w:tcW w:w="5000" w:type="pct"/>
                        <w:hideMark/>
                      </w:tcPr>
                      <w:p w14:paraId="37F6FAF6" w14:textId="77777777" w:rsidR="00855D12" w:rsidRPr="00855D12" w:rsidRDefault="00855D12" w:rsidP="00855D12">
                        <w:r w:rsidRPr="00855D12">
                          <w:pict w14:anchorId="20D0699A">
                            <v:rect id="_x0000_i1366" style="width:468pt;height:1.2pt" o:hralign="center" o:hrstd="t" o:hr="t" fillcolor="#a0a0a0" stroked="f"/>
                          </w:pict>
                        </w:r>
                      </w:p>
                    </w:tc>
                  </w:tr>
                </w:tbl>
                <w:p w14:paraId="27F90863" w14:textId="5B1F8746" w:rsidR="00855D12" w:rsidRPr="00855D12" w:rsidRDefault="00855D12" w:rsidP="00855D12">
                  <w:r w:rsidRPr="00855D12">
                    <w:drawing>
                      <wp:inline distT="0" distB="0" distL="0" distR="0" wp14:anchorId="766FF8B5" wp14:editId="0462BDFF">
                        <wp:extent cx="3870960" cy="579120"/>
                        <wp:effectExtent l="0" t="0" r="0" b="0"/>
                        <wp:docPr id="1658301159" name="Picture 33" descr="Employee Resource Groups tex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mployee Resource Groups text on a blue back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0960" cy="579120"/>
                                </a:xfrm>
                                <a:prstGeom prst="rect">
                                  <a:avLst/>
                                </a:prstGeom>
                                <a:noFill/>
                                <a:ln>
                                  <a:noFill/>
                                </a:ln>
                              </pic:spPr>
                            </pic:pic>
                          </a:graphicData>
                        </a:graphic>
                      </wp:inline>
                    </w:drawing>
                  </w:r>
                </w:p>
                <w:p w14:paraId="17C395EF" w14:textId="77777777" w:rsidR="00855D12" w:rsidRPr="00855D12" w:rsidRDefault="00855D12" w:rsidP="00855D12">
                  <w:r w:rsidRPr="00855D12">
                    <w:rPr>
                      <w:b/>
                      <w:bCs/>
                    </w:rPr>
                    <w:t>Get Connected: Employee Resource Groups (ERGs)</w:t>
                  </w:r>
                </w:p>
                <w:p w14:paraId="455BAEBE" w14:textId="77777777" w:rsidR="00855D12" w:rsidRPr="00855D12" w:rsidRDefault="00855D12" w:rsidP="00855D12">
                  <w:r w:rsidRPr="00855D12">
                    <w:t>ERGs are committed to creating a sense of belonging among all state government employees, developing programming, conducting events/activities and supporting community initiatives.</w:t>
                  </w:r>
                </w:p>
                <w:p w14:paraId="694B7C59" w14:textId="77777777" w:rsidR="00855D12" w:rsidRPr="00855D12" w:rsidRDefault="00855D12" w:rsidP="00855D12">
                  <w:r w:rsidRPr="00855D12">
                    <w:t>Participation in an ERG is voluntary and open to all Executive Branch employees. Currently, there are eight ERGs that employees can choose from: </w:t>
                  </w:r>
                </w:p>
                <w:p w14:paraId="0FEE4D8F" w14:textId="77777777" w:rsidR="00855D12" w:rsidRPr="00855D12" w:rsidRDefault="00855D12" w:rsidP="00855D12">
                  <w:pPr>
                    <w:numPr>
                      <w:ilvl w:val="0"/>
                      <w:numId w:val="7"/>
                    </w:numPr>
                  </w:pPr>
                  <w:r w:rsidRPr="00855D12">
                    <w:t>Accessibility</w:t>
                  </w:r>
                </w:p>
                <w:p w14:paraId="442217A7" w14:textId="77777777" w:rsidR="00855D12" w:rsidRPr="00855D12" w:rsidRDefault="00855D12" w:rsidP="00855D12">
                  <w:pPr>
                    <w:numPr>
                      <w:ilvl w:val="0"/>
                      <w:numId w:val="7"/>
                    </w:numPr>
                  </w:pPr>
                  <w:r w:rsidRPr="00855D12">
                    <w:t>Asian American or Pacific Islander</w:t>
                  </w:r>
                </w:p>
                <w:p w14:paraId="6AF23E0D" w14:textId="77777777" w:rsidR="00855D12" w:rsidRPr="00855D12" w:rsidRDefault="00855D12" w:rsidP="00855D12">
                  <w:pPr>
                    <w:numPr>
                      <w:ilvl w:val="0"/>
                      <w:numId w:val="7"/>
                    </w:numPr>
                  </w:pPr>
                  <w:r w:rsidRPr="00855D12">
                    <w:t>Black or African American</w:t>
                  </w:r>
                </w:p>
                <w:p w14:paraId="6A437780" w14:textId="77777777" w:rsidR="00855D12" w:rsidRPr="00855D12" w:rsidRDefault="00855D12" w:rsidP="00855D12">
                  <w:pPr>
                    <w:numPr>
                      <w:ilvl w:val="0"/>
                      <w:numId w:val="7"/>
                    </w:numPr>
                  </w:pPr>
                  <w:r w:rsidRPr="00855D12">
                    <w:t>Hispanics and Latinos</w:t>
                  </w:r>
                </w:p>
                <w:p w14:paraId="394C503A" w14:textId="77777777" w:rsidR="00855D12" w:rsidRPr="00855D12" w:rsidRDefault="00855D12" w:rsidP="00855D12">
                  <w:pPr>
                    <w:numPr>
                      <w:ilvl w:val="0"/>
                      <w:numId w:val="7"/>
                    </w:numPr>
                  </w:pPr>
                  <w:r w:rsidRPr="00855D12">
                    <w:t>Lesbian, Gay, Bisexual, Transgender and Queer (LGBTQ)</w:t>
                  </w:r>
                </w:p>
                <w:p w14:paraId="3FAE9C09" w14:textId="77777777" w:rsidR="00855D12" w:rsidRPr="00855D12" w:rsidRDefault="00855D12" w:rsidP="00855D12">
                  <w:pPr>
                    <w:numPr>
                      <w:ilvl w:val="0"/>
                      <w:numId w:val="7"/>
                    </w:numPr>
                  </w:pPr>
                  <w:r w:rsidRPr="00855D12">
                    <w:t>Multi-Generational</w:t>
                  </w:r>
                </w:p>
                <w:p w14:paraId="28A4CC61" w14:textId="77777777" w:rsidR="00855D12" w:rsidRPr="00855D12" w:rsidRDefault="00855D12" w:rsidP="00855D12">
                  <w:pPr>
                    <w:numPr>
                      <w:ilvl w:val="0"/>
                      <w:numId w:val="7"/>
                    </w:numPr>
                  </w:pPr>
                  <w:r w:rsidRPr="00855D12">
                    <w:lastRenderedPageBreak/>
                    <w:t>Veterans</w:t>
                  </w:r>
                </w:p>
                <w:p w14:paraId="5541672D" w14:textId="77777777" w:rsidR="00855D12" w:rsidRPr="00855D12" w:rsidRDefault="00855D12" w:rsidP="00855D12">
                  <w:pPr>
                    <w:numPr>
                      <w:ilvl w:val="0"/>
                      <w:numId w:val="7"/>
                    </w:numPr>
                  </w:pPr>
                  <w:r w:rsidRPr="00855D12">
                    <w:t>Women</w:t>
                  </w:r>
                </w:p>
                <w:p w14:paraId="491FFD31" w14:textId="77777777" w:rsidR="00855D12" w:rsidRPr="00855D12" w:rsidRDefault="00855D12" w:rsidP="00855D12">
                  <w:hyperlink r:id="rId53" w:tgtFrame="_blank" w:history="1">
                    <w:r w:rsidRPr="00855D12">
                      <w:rPr>
                        <w:rStyle w:val="Hyperlink"/>
                      </w:rPr>
                      <w:t>Click here to learn more about ERGs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3D20664F" w14:textId="77777777">
                    <w:trPr>
                      <w:jc w:val="center"/>
                    </w:trPr>
                    <w:tc>
                      <w:tcPr>
                        <w:tcW w:w="5000" w:type="pct"/>
                        <w:hideMark/>
                      </w:tcPr>
                      <w:p w14:paraId="6B412474" w14:textId="77777777" w:rsidR="00855D12" w:rsidRPr="00855D12" w:rsidRDefault="00855D12" w:rsidP="00855D12">
                        <w:r w:rsidRPr="00855D12">
                          <w:pict w14:anchorId="40A527B2">
                            <v:rect id="_x0000_i1368" style="width:468pt;height:1.2pt" o:hralign="center" o:hrstd="t" o:hr="t" fillcolor="#a0a0a0" stroked="f"/>
                          </w:pict>
                        </w:r>
                      </w:p>
                    </w:tc>
                  </w:tr>
                </w:tbl>
                <w:p w14:paraId="1F01BB65" w14:textId="77777777" w:rsidR="00855D12" w:rsidRPr="00855D12" w:rsidRDefault="00855D12" w:rsidP="00855D12">
                  <w:pPr>
                    <w:rPr>
                      <w:vanish/>
                    </w:rPr>
                  </w:pPr>
                </w:p>
                <w:tbl>
                  <w:tblPr>
                    <w:tblW w:w="5000" w:type="pct"/>
                    <w:tblCellMar>
                      <w:left w:w="0" w:type="dxa"/>
                      <w:right w:w="0" w:type="dxa"/>
                    </w:tblCellMar>
                    <w:tblLook w:val="04A0" w:firstRow="1" w:lastRow="0" w:firstColumn="1" w:lastColumn="0" w:noHBand="0" w:noVBand="1"/>
                  </w:tblPr>
                  <w:tblGrid>
                    <w:gridCol w:w="6096"/>
                  </w:tblGrid>
                  <w:tr w:rsidR="00855D12" w:rsidRPr="00855D12" w14:paraId="14470DDE" w14:textId="77777777">
                    <w:tc>
                      <w:tcPr>
                        <w:tcW w:w="0" w:type="auto"/>
                        <w:hideMark/>
                      </w:tcPr>
                      <w:p w14:paraId="207ECB3D" w14:textId="3D3912CB" w:rsidR="00855D12" w:rsidRPr="00855D12" w:rsidRDefault="00855D12" w:rsidP="00855D12">
                        <w:r w:rsidRPr="00855D12">
                          <w:drawing>
                            <wp:anchor distT="0" distB="0" distL="53340" distR="53340" simplePos="0" relativeHeight="251660288" behindDoc="0" locked="0" layoutInCell="1" allowOverlap="0" wp14:anchorId="5ACE0D84" wp14:editId="27DF5127">
                              <wp:simplePos x="0" y="0"/>
                              <wp:positionH relativeFrom="column">
                                <wp:align>left</wp:align>
                              </wp:positionH>
                              <wp:positionV relativeFrom="line">
                                <wp:posOffset>0</wp:posOffset>
                              </wp:positionV>
                              <wp:extent cx="1647825" cy="1647825"/>
                              <wp:effectExtent l="0" t="0" r="9525" b="9525"/>
                              <wp:wrapSquare wrapText="bothSides"/>
                              <wp:docPr id="1834330651" name="Picture 57" descr="Autumn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mn Safety"/>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pic:spPr>
                                  </pic:pic>
                                </a:graphicData>
                              </a:graphic>
                              <wp14:sizeRelH relativeFrom="page">
                                <wp14:pctWidth>0</wp14:pctWidth>
                              </wp14:sizeRelH>
                              <wp14:sizeRelV relativeFrom="page">
                                <wp14:pctHeight>0</wp14:pctHeight>
                              </wp14:sizeRelV>
                            </wp:anchor>
                          </w:drawing>
                        </w:r>
                        <w:r w:rsidRPr="00855D12">
                          <w:rPr>
                            <w:b/>
                            <w:bCs/>
                          </w:rPr>
                          <w:t>Autumn Safety Tips</w:t>
                        </w:r>
                      </w:p>
                      <w:p w14:paraId="3B47A9D1" w14:textId="77777777" w:rsidR="00855D12" w:rsidRPr="00855D12" w:rsidRDefault="00855D12" w:rsidP="00855D12">
                        <w:r w:rsidRPr="00855D12">
                          <w:t xml:space="preserve">The weather is getting </w:t>
                        </w:r>
                        <w:proofErr w:type="gramStart"/>
                        <w:r w:rsidRPr="00855D12">
                          <w:t>colder</w:t>
                        </w:r>
                        <w:proofErr w:type="gramEnd"/>
                        <w:r w:rsidRPr="00855D12">
                          <w:t xml:space="preserve"> and the nights are getting longer. In this time of year, it’s important to watch out for wet leaves while walking or driving, be aware of unexpected cold weather, wear reflective clothing when walking at night and check your smoke alarm batteries. Please see the below additional tips from the National Safety Council and FEMA.</w:t>
                        </w:r>
                      </w:p>
                      <w:p w14:paraId="474A9BC7" w14:textId="77777777" w:rsidR="00855D12" w:rsidRPr="00855D12" w:rsidRDefault="00855D12" w:rsidP="00855D12">
                        <w:hyperlink r:id="rId55" w:tgtFrame="_blank" w:history="1">
                          <w:r w:rsidRPr="00855D12">
                            <w:rPr>
                              <w:rStyle w:val="Hyperlink"/>
                            </w:rPr>
                            <w:t xml:space="preserve">National Safety Council </w:t>
                          </w:r>
                        </w:hyperlink>
                        <w:r w:rsidRPr="00855D12">
                          <w:br/>
                        </w:r>
                        <w:hyperlink r:id="rId56" w:tgtFrame="_blank" w:history="1">
                          <w:r w:rsidRPr="00855D12">
                            <w:rPr>
                              <w:rStyle w:val="Hyperlink"/>
                            </w:rPr>
                            <w:t>FEMA</w:t>
                          </w:r>
                        </w:hyperlink>
                      </w:p>
                    </w:tc>
                  </w:tr>
                </w:tbl>
                <w:p w14:paraId="04EBB8B2" w14:textId="77777777" w:rsidR="00855D12" w:rsidRPr="00855D12" w:rsidRDefault="00855D12" w:rsidP="00855D12">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855D12" w:rsidRPr="00855D12" w14:paraId="7D4F05F4" w14:textId="77777777">
                    <w:trPr>
                      <w:jc w:val="center"/>
                    </w:trPr>
                    <w:tc>
                      <w:tcPr>
                        <w:tcW w:w="5000" w:type="pct"/>
                        <w:hideMark/>
                      </w:tcPr>
                      <w:p w14:paraId="62193D3C" w14:textId="77777777" w:rsidR="00855D12" w:rsidRPr="00855D12" w:rsidRDefault="00855D12" w:rsidP="00855D12">
                        <w:r w:rsidRPr="00855D12">
                          <w:pict w14:anchorId="1AF0BFE4">
                            <v:rect id="_x0000_i1369" style="width:468pt;height:1.2pt" o:hralign="center" o:hrstd="t" o:hr="t" fillcolor="#a0a0a0" stroked="f"/>
                          </w:pict>
                        </w:r>
                      </w:p>
                    </w:tc>
                  </w:tr>
                </w:tbl>
                <w:p w14:paraId="5BA455B4" w14:textId="11A19A37" w:rsidR="00855D12" w:rsidRPr="00855D12" w:rsidRDefault="00855D12" w:rsidP="00855D12">
                  <w:r w:rsidRPr="00855D12">
                    <w:drawing>
                      <wp:inline distT="0" distB="0" distL="0" distR="0" wp14:anchorId="20FE5AB5" wp14:editId="7EE0D03C">
                        <wp:extent cx="3870960" cy="1935480"/>
                        <wp:effectExtent l="0" t="0" r="0" b="7620"/>
                        <wp:docPr id="1181759823" name="Picture 32" descr="Ask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Ask Personn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4A78C22A" w14:textId="77777777" w:rsidR="00855D12" w:rsidRPr="00855D12" w:rsidRDefault="00855D12" w:rsidP="00855D12">
                  <w:r w:rsidRPr="00855D12">
                    <w:rPr>
                      <w:b/>
                      <w:bCs/>
                    </w:rPr>
                    <w:t>Question:</w:t>
                  </w:r>
                  <w:r w:rsidRPr="00855D12">
                    <w:t xml:space="preserve"> What benefits do state employees receive?</w:t>
                  </w:r>
                </w:p>
                <w:p w14:paraId="15BDB50E" w14:textId="77777777" w:rsidR="00855D12" w:rsidRPr="00855D12" w:rsidRDefault="00855D12" w:rsidP="00855D12">
                  <w:r w:rsidRPr="00855D12">
                    <w:rPr>
                      <w:b/>
                      <w:bCs/>
                    </w:rPr>
                    <w:t xml:space="preserve">Answer: </w:t>
                  </w:r>
                  <w:r w:rsidRPr="00855D12">
                    <w:t xml:space="preserve">As a state employee, you are probably familiar with your direct compensation benefits (base pay, overtime pay (if applicable), premium pay (if applicable) and bonuses (if applicable). You are also likely familiar with the </w:t>
                  </w:r>
                  <w:r w:rsidRPr="00855D12">
                    <w:lastRenderedPageBreak/>
                    <w:t>types of indirect compensation you receive (health insurance; paid leaves such as annual, sick, voting, blood donation and military; adoption benefit program; workers compensation insurance and retirement. But there are also several intangible benefits for employees to include:</w:t>
                  </w:r>
                </w:p>
                <w:p w14:paraId="29D78DDD" w14:textId="77777777" w:rsidR="00855D12" w:rsidRPr="00855D12" w:rsidRDefault="00855D12" w:rsidP="00855D12">
                  <w:pPr>
                    <w:numPr>
                      <w:ilvl w:val="0"/>
                      <w:numId w:val="8"/>
                    </w:numPr>
                  </w:pPr>
                  <w:r w:rsidRPr="00855D12">
                    <w:t>Flexible Work Schedules (applicable positions)</w:t>
                  </w:r>
                </w:p>
                <w:p w14:paraId="4D6A1E77" w14:textId="77777777" w:rsidR="00855D12" w:rsidRPr="00855D12" w:rsidRDefault="00855D12" w:rsidP="00855D12">
                  <w:pPr>
                    <w:numPr>
                      <w:ilvl w:val="0"/>
                      <w:numId w:val="8"/>
                    </w:numPr>
                  </w:pPr>
                  <w:r w:rsidRPr="00855D12">
                    <w:t>Telecommuting (applicable employees)</w:t>
                  </w:r>
                </w:p>
                <w:p w14:paraId="7B1FAA7F" w14:textId="77777777" w:rsidR="00855D12" w:rsidRPr="00855D12" w:rsidRDefault="00855D12" w:rsidP="00855D12">
                  <w:pPr>
                    <w:numPr>
                      <w:ilvl w:val="0"/>
                      <w:numId w:val="8"/>
                    </w:numPr>
                  </w:pPr>
                  <w:r w:rsidRPr="00855D12">
                    <w:t>Adverse Weather Leave (applicable positions)</w:t>
                  </w:r>
                </w:p>
                <w:p w14:paraId="08DCC03A" w14:textId="77777777" w:rsidR="00855D12" w:rsidRPr="00855D12" w:rsidRDefault="00855D12" w:rsidP="00855D12">
                  <w:pPr>
                    <w:numPr>
                      <w:ilvl w:val="0"/>
                      <w:numId w:val="8"/>
                    </w:numPr>
                  </w:pPr>
                  <w:r w:rsidRPr="00855D12">
                    <w:t>Employee Assistance Program</w:t>
                  </w:r>
                </w:p>
                <w:p w14:paraId="17C72EBD" w14:textId="77777777" w:rsidR="00855D12" w:rsidRPr="00855D12" w:rsidRDefault="00855D12" w:rsidP="00855D12">
                  <w:pPr>
                    <w:numPr>
                      <w:ilvl w:val="0"/>
                      <w:numId w:val="8"/>
                    </w:numPr>
                  </w:pPr>
                  <w:r w:rsidRPr="00855D12">
                    <w:t>Wellness Program</w:t>
                  </w:r>
                </w:p>
                <w:p w14:paraId="4F58CEF1" w14:textId="77777777" w:rsidR="00855D12" w:rsidRPr="00855D12" w:rsidRDefault="00855D12" w:rsidP="00855D12">
                  <w:pPr>
                    <w:numPr>
                      <w:ilvl w:val="0"/>
                      <w:numId w:val="8"/>
                    </w:numPr>
                  </w:pPr>
                  <w:r w:rsidRPr="00855D12">
                    <w:t>Training and Development Opportunities</w:t>
                  </w:r>
                </w:p>
                <w:p w14:paraId="1D07DBEE" w14:textId="77777777" w:rsidR="00855D12" w:rsidRPr="00855D12" w:rsidRDefault="00855D12" w:rsidP="00855D12">
                  <w:pPr>
                    <w:numPr>
                      <w:ilvl w:val="0"/>
                      <w:numId w:val="8"/>
                    </w:numPr>
                  </w:pPr>
                  <w:r w:rsidRPr="00855D12">
                    <w:t>Employee Resource Groups</w:t>
                  </w:r>
                </w:p>
                <w:p w14:paraId="518CEDE9" w14:textId="77777777" w:rsidR="00855D12" w:rsidRPr="00855D12" w:rsidRDefault="00855D12" w:rsidP="00855D12">
                  <w:pPr>
                    <w:numPr>
                      <w:ilvl w:val="0"/>
                      <w:numId w:val="8"/>
                    </w:numPr>
                  </w:pPr>
                  <w:r w:rsidRPr="00855D12">
                    <w:t>Employee Recognition</w:t>
                  </w:r>
                </w:p>
                <w:p w14:paraId="268FE32E" w14:textId="77777777" w:rsidR="00855D12" w:rsidRPr="00855D12" w:rsidRDefault="00855D12" w:rsidP="00855D12">
                  <w:pPr>
                    <w:numPr>
                      <w:ilvl w:val="0"/>
                      <w:numId w:val="8"/>
                    </w:numPr>
                  </w:pPr>
                  <w:r w:rsidRPr="00855D12">
                    <w:t>Mediation/Workplace Resolution</w:t>
                  </w:r>
                </w:p>
                <w:p w14:paraId="790B25E3" w14:textId="77777777" w:rsidR="00855D12" w:rsidRPr="00855D12" w:rsidRDefault="00855D12" w:rsidP="00855D12">
                  <w:pPr>
                    <w:numPr>
                      <w:ilvl w:val="0"/>
                      <w:numId w:val="8"/>
                    </w:numPr>
                  </w:pPr>
                  <w:r w:rsidRPr="00855D12">
                    <w:t>Direct Deposit, Electronic Salary and Time Statements and Online W-2s</w:t>
                  </w:r>
                </w:p>
                <w:p w14:paraId="3BB96EED" w14:textId="77777777" w:rsidR="00855D12" w:rsidRPr="00855D12" w:rsidRDefault="00855D12" w:rsidP="00855D12">
                  <w:r w:rsidRPr="00855D12">
                    <w:rPr>
                      <w:b/>
                      <w:bCs/>
                    </w:rPr>
                    <w:t xml:space="preserve">To learn more about your benefits as a state employee, please review the </w:t>
                  </w:r>
                  <w:hyperlink r:id="rId58" w:tgtFrame="_blank" w:history="1">
                    <w:r w:rsidRPr="00855D12">
                      <w:rPr>
                        <w:rStyle w:val="Hyperlink"/>
                        <w:b/>
                        <w:bCs/>
                      </w:rPr>
                      <w:t>employee handbook</w:t>
                    </w:r>
                  </w:hyperlink>
                  <w:r w:rsidRPr="00855D12">
                    <w:rPr>
                      <w:b/>
                      <w:bCs/>
                    </w:rPr>
                    <w:t>.</w:t>
                  </w:r>
                </w:p>
                <w:p w14:paraId="53E13E82" w14:textId="77777777" w:rsidR="00855D12" w:rsidRPr="00855D12" w:rsidRDefault="00855D12" w:rsidP="00855D12">
                  <w:r w:rsidRPr="00855D12">
                    <w:t>Do you have a question that you would like answered </w:t>
                  </w:r>
                  <w:proofErr w:type="gramStart"/>
                  <w:r w:rsidRPr="00855D12">
                    <w:t>in regard to</w:t>
                  </w:r>
                  <w:proofErr w:type="gramEnd"/>
                  <w:r w:rsidRPr="00855D12">
                    <w:t xml:space="preserve"> your benefits or other personnel matters? We are accepting inquiries that may be the subject of future newsletters. Email your inquiry for submission to </w:t>
                  </w:r>
                  <w:hyperlink r:id="rId59" w:tgtFrame="_blank" w:history="1">
                    <w:r w:rsidRPr="00855D12">
                      <w:rPr>
                        <w:rStyle w:val="Hyperlink"/>
                      </w:rPr>
                      <w:t>PersCab.Correspond@ky.gov</w:t>
                    </w:r>
                  </w:hyperlink>
                  <w:r w:rsidRPr="00855D12">
                    <w:t xml:space="preserve">. </w:t>
                  </w:r>
                  <w:r w:rsidRPr="00855D12">
                    <w:rPr>
                      <w:i/>
                      <w:iCs/>
                    </w:rPr>
                    <w:t>Not all questions received may receive a response or be published in the newsletter.</w:t>
                  </w:r>
                </w:p>
              </w:tc>
              <w:tc>
                <w:tcPr>
                  <w:tcW w:w="2850" w:type="dxa"/>
                  <w:shd w:val="clear" w:color="auto" w:fill="59ABDA"/>
                </w:tcPr>
                <w:p w14:paraId="0327D4DA" w14:textId="77777777" w:rsidR="00855D12" w:rsidRPr="00855D12" w:rsidRDefault="00855D12" w:rsidP="00855D12">
                  <w:pPr>
                    <w:rPr>
                      <w:b/>
                      <w:bCs/>
                    </w:rPr>
                  </w:pPr>
                  <w:r w:rsidRPr="00855D12">
                    <w:rPr>
                      <w:b/>
                      <w:bCs/>
                    </w:rPr>
                    <w:lastRenderedPageBreak/>
                    <w:t> </w:t>
                  </w:r>
                </w:p>
                <w:p w14:paraId="2A1D5795" w14:textId="77777777" w:rsidR="00855D12" w:rsidRPr="00855D12" w:rsidRDefault="00855D12" w:rsidP="00855D12">
                  <w:pPr>
                    <w:rPr>
                      <w:b/>
                      <w:bCs/>
                    </w:rPr>
                  </w:pPr>
                  <w:r w:rsidRPr="00855D12">
                    <w:rPr>
                      <w:b/>
                      <w:bCs/>
                    </w:rPr>
                    <w:t>What's in this edition?</w:t>
                  </w:r>
                </w:p>
                <w:p w14:paraId="42B5C54D" w14:textId="77777777" w:rsidR="00855D12" w:rsidRPr="00855D12" w:rsidRDefault="00855D12" w:rsidP="00855D12">
                  <w:pPr>
                    <w:numPr>
                      <w:ilvl w:val="0"/>
                      <w:numId w:val="9"/>
                    </w:numPr>
                  </w:pPr>
                  <w:r w:rsidRPr="00855D12">
                    <w:t>Message from the Governor</w:t>
                  </w:r>
                </w:p>
                <w:p w14:paraId="525EE11B" w14:textId="77777777" w:rsidR="00855D12" w:rsidRPr="00855D12" w:rsidRDefault="00855D12" w:rsidP="00855D12">
                  <w:pPr>
                    <w:numPr>
                      <w:ilvl w:val="0"/>
                      <w:numId w:val="9"/>
                    </w:numPr>
                  </w:pPr>
                  <w:r w:rsidRPr="00855D12">
                    <w:t>Our Healthy Kentucky Home</w:t>
                  </w:r>
                </w:p>
                <w:p w14:paraId="1CEEA340" w14:textId="77777777" w:rsidR="00855D12" w:rsidRPr="00855D12" w:rsidRDefault="00855D12" w:rsidP="00855D12">
                  <w:pPr>
                    <w:numPr>
                      <w:ilvl w:val="0"/>
                      <w:numId w:val="9"/>
                    </w:numPr>
                  </w:pPr>
                  <w:r w:rsidRPr="00855D12">
                    <w:t>Team Kentucky Internship Program</w:t>
                  </w:r>
                </w:p>
                <w:p w14:paraId="09F98AF2" w14:textId="77777777" w:rsidR="00855D12" w:rsidRPr="00855D12" w:rsidRDefault="00855D12" w:rsidP="00855D12">
                  <w:pPr>
                    <w:numPr>
                      <w:ilvl w:val="0"/>
                      <w:numId w:val="9"/>
                    </w:numPr>
                  </w:pPr>
                  <w:r w:rsidRPr="00855D12">
                    <w:t>Vision Screenings</w:t>
                  </w:r>
                </w:p>
                <w:p w14:paraId="45541E56" w14:textId="77777777" w:rsidR="00855D12" w:rsidRPr="00855D12" w:rsidRDefault="00855D12" w:rsidP="00855D12">
                  <w:pPr>
                    <w:numPr>
                      <w:ilvl w:val="0"/>
                      <w:numId w:val="9"/>
                    </w:numPr>
                  </w:pPr>
                  <w:r w:rsidRPr="00855D12">
                    <w:t>State Holidays</w:t>
                  </w:r>
                </w:p>
                <w:p w14:paraId="471C9A77" w14:textId="77777777" w:rsidR="00855D12" w:rsidRPr="00855D12" w:rsidRDefault="00855D12" w:rsidP="00855D12">
                  <w:pPr>
                    <w:numPr>
                      <w:ilvl w:val="0"/>
                      <w:numId w:val="9"/>
                    </w:numPr>
                  </w:pPr>
                  <w:r w:rsidRPr="00855D12">
                    <w:t>End-of-Year Employee Tasks</w:t>
                  </w:r>
                </w:p>
                <w:p w14:paraId="2F5E9D2D" w14:textId="77777777" w:rsidR="00855D12" w:rsidRPr="00855D12" w:rsidRDefault="00855D12" w:rsidP="00855D12">
                  <w:pPr>
                    <w:numPr>
                      <w:ilvl w:val="0"/>
                      <w:numId w:val="9"/>
                    </w:numPr>
                  </w:pPr>
                  <w:r w:rsidRPr="00855D12">
                    <w:t>Kentucky Employees Charitable Campaign</w:t>
                  </w:r>
                </w:p>
                <w:p w14:paraId="5BC087EF" w14:textId="77777777" w:rsidR="00855D12" w:rsidRPr="00855D12" w:rsidRDefault="00855D12" w:rsidP="00855D12">
                  <w:pPr>
                    <w:numPr>
                      <w:ilvl w:val="0"/>
                      <w:numId w:val="9"/>
                    </w:numPr>
                  </w:pPr>
                  <w:proofErr w:type="spellStart"/>
                  <w:r w:rsidRPr="00855D12">
                    <w:t>MyPERFORMANCE</w:t>
                  </w:r>
                  <w:proofErr w:type="spellEnd"/>
                </w:p>
                <w:p w14:paraId="042BCBB2" w14:textId="77777777" w:rsidR="00855D12" w:rsidRPr="00855D12" w:rsidRDefault="00855D12" w:rsidP="00855D12">
                  <w:pPr>
                    <w:numPr>
                      <w:ilvl w:val="0"/>
                      <w:numId w:val="9"/>
                    </w:numPr>
                  </w:pPr>
                  <w:r w:rsidRPr="00855D12">
                    <w:lastRenderedPageBreak/>
                    <w:t>Kentucky Artisan Center</w:t>
                  </w:r>
                </w:p>
                <w:p w14:paraId="1F322669" w14:textId="77777777" w:rsidR="00855D12" w:rsidRPr="00855D12" w:rsidRDefault="00855D12" w:rsidP="00855D12">
                  <w:pPr>
                    <w:numPr>
                      <w:ilvl w:val="0"/>
                      <w:numId w:val="9"/>
                    </w:numPr>
                  </w:pPr>
                  <w:r w:rsidRPr="00855D12">
                    <w:t>GSC Consultation Services</w:t>
                  </w:r>
                </w:p>
                <w:p w14:paraId="61F84D34" w14:textId="77777777" w:rsidR="00855D12" w:rsidRPr="00855D12" w:rsidRDefault="00855D12" w:rsidP="00855D12">
                  <w:pPr>
                    <w:numPr>
                      <w:ilvl w:val="0"/>
                      <w:numId w:val="9"/>
                    </w:numPr>
                  </w:pPr>
                  <w:r w:rsidRPr="00855D12">
                    <w:t>Holiday Message from KEAP</w:t>
                  </w:r>
                </w:p>
                <w:p w14:paraId="0DB6B38A" w14:textId="77777777" w:rsidR="00855D12" w:rsidRPr="00855D12" w:rsidRDefault="00855D12" w:rsidP="00855D12">
                  <w:pPr>
                    <w:numPr>
                      <w:ilvl w:val="0"/>
                      <w:numId w:val="9"/>
                    </w:numPr>
                  </w:pPr>
                  <w:r w:rsidRPr="00855D12">
                    <w:t>Department of Fish &amp; Wildlife Pop-Up Shop</w:t>
                  </w:r>
                </w:p>
                <w:p w14:paraId="35125AF9" w14:textId="77777777" w:rsidR="00855D12" w:rsidRPr="00855D12" w:rsidRDefault="00855D12" w:rsidP="00855D12">
                  <w:pPr>
                    <w:numPr>
                      <w:ilvl w:val="0"/>
                      <w:numId w:val="9"/>
                    </w:numPr>
                  </w:pPr>
                  <w:r w:rsidRPr="00855D12">
                    <w:t>Kentucky Employee Suggestion System</w:t>
                  </w:r>
                </w:p>
                <w:p w14:paraId="1C38D1E2" w14:textId="77777777" w:rsidR="00855D12" w:rsidRPr="00855D12" w:rsidRDefault="00855D12" w:rsidP="00855D12">
                  <w:pPr>
                    <w:numPr>
                      <w:ilvl w:val="0"/>
                      <w:numId w:val="9"/>
                    </w:numPr>
                  </w:pPr>
                  <w:r w:rsidRPr="00855D12">
                    <w:t>Kentucky Deferred Comp</w:t>
                  </w:r>
                </w:p>
                <w:p w14:paraId="4AD89342" w14:textId="77777777" w:rsidR="00855D12" w:rsidRPr="00855D12" w:rsidRDefault="00855D12" w:rsidP="00855D12">
                  <w:pPr>
                    <w:numPr>
                      <w:ilvl w:val="0"/>
                      <w:numId w:val="9"/>
                    </w:numPr>
                  </w:pPr>
                  <w:proofErr w:type="spellStart"/>
                  <w:r w:rsidRPr="00855D12">
                    <w:t>LivingWell</w:t>
                  </w:r>
                  <w:proofErr w:type="spellEnd"/>
                  <w:r w:rsidRPr="00855D12">
                    <w:t xml:space="preserve"> Rewards</w:t>
                  </w:r>
                </w:p>
                <w:p w14:paraId="719621BE" w14:textId="77777777" w:rsidR="00855D12" w:rsidRPr="00855D12" w:rsidRDefault="00855D12" w:rsidP="00855D12">
                  <w:pPr>
                    <w:numPr>
                      <w:ilvl w:val="0"/>
                      <w:numId w:val="9"/>
                    </w:numPr>
                  </w:pPr>
                  <w:r w:rsidRPr="00855D12">
                    <w:t>Team Kentucky Gear Discounts</w:t>
                  </w:r>
                </w:p>
                <w:p w14:paraId="27995CE7" w14:textId="77777777" w:rsidR="00855D12" w:rsidRPr="00855D12" w:rsidRDefault="00855D12" w:rsidP="00855D12">
                  <w:pPr>
                    <w:numPr>
                      <w:ilvl w:val="0"/>
                      <w:numId w:val="9"/>
                    </w:numPr>
                  </w:pPr>
                  <w:r w:rsidRPr="00855D12">
                    <w:t>Veterans Driver's Licenses</w:t>
                  </w:r>
                </w:p>
                <w:p w14:paraId="418DCC88" w14:textId="77777777" w:rsidR="00855D12" w:rsidRPr="00855D12" w:rsidRDefault="00855D12" w:rsidP="00855D12">
                  <w:pPr>
                    <w:numPr>
                      <w:ilvl w:val="0"/>
                      <w:numId w:val="9"/>
                    </w:numPr>
                  </w:pPr>
                  <w:r w:rsidRPr="00855D12">
                    <w:t>KY Saves 529</w:t>
                  </w:r>
                </w:p>
                <w:p w14:paraId="77EC433D" w14:textId="77777777" w:rsidR="00855D12" w:rsidRPr="00855D12" w:rsidRDefault="00855D12" w:rsidP="00855D12">
                  <w:pPr>
                    <w:numPr>
                      <w:ilvl w:val="0"/>
                      <w:numId w:val="9"/>
                    </w:numPr>
                  </w:pPr>
                  <w:r w:rsidRPr="00855D12">
                    <w:t>Professional Development Opportunities</w:t>
                  </w:r>
                </w:p>
                <w:p w14:paraId="3DDC6017" w14:textId="77777777" w:rsidR="00855D12" w:rsidRPr="00855D12" w:rsidRDefault="00855D12" w:rsidP="00855D12">
                  <w:pPr>
                    <w:numPr>
                      <w:ilvl w:val="0"/>
                      <w:numId w:val="9"/>
                    </w:numPr>
                  </w:pPr>
                  <w:r w:rsidRPr="00855D12">
                    <w:t>Employee Resource Groups</w:t>
                  </w:r>
                </w:p>
                <w:p w14:paraId="4A5F1F9B" w14:textId="77777777" w:rsidR="00855D12" w:rsidRPr="00855D12" w:rsidRDefault="00855D12" w:rsidP="00855D12">
                  <w:pPr>
                    <w:numPr>
                      <w:ilvl w:val="0"/>
                      <w:numId w:val="9"/>
                    </w:numPr>
                  </w:pPr>
                  <w:r w:rsidRPr="00855D12">
                    <w:t>Ask Personnel</w:t>
                  </w:r>
                </w:p>
                <w:p w14:paraId="3E4C6190" w14:textId="77777777" w:rsidR="00855D12" w:rsidRPr="00855D12" w:rsidRDefault="00855D12" w:rsidP="00855D12">
                  <w:pPr>
                    <w:numPr>
                      <w:ilvl w:val="0"/>
                      <w:numId w:val="9"/>
                    </w:numPr>
                  </w:pPr>
                  <w:r w:rsidRPr="00855D12">
                    <w:t>Autumn Safety Tips</w:t>
                  </w:r>
                </w:p>
                <w:p w14:paraId="1347AC81" w14:textId="77777777" w:rsidR="00855D12" w:rsidRPr="00855D12" w:rsidRDefault="00855D12" w:rsidP="00855D12">
                  <w:r w:rsidRPr="00855D12">
                    <w:t> </w:t>
                  </w:r>
                </w:p>
                <w:tbl>
                  <w:tblPr>
                    <w:tblW w:w="5000" w:type="pct"/>
                    <w:tblCellMar>
                      <w:left w:w="0" w:type="dxa"/>
                      <w:right w:w="0" w:type="dxa"/>
                    </w:tblCellMar>
                    <w:tblLook w:val="04A0" w:firstRow="1" w:lastRow="0" w:firstColumn="1" w:lastColumn="0" w:noHBand="0" w:noVBand="1"/>
                  </w:tblPr>
                  <w:tblGrid>
                    <w:gridCol w:w="2856"/>
                  </w:tblGrid>
                  <w:tr w:rsidR="00855D12" w:rsidRPr="00855D12" w14:paraId="18822B88" w14:textId="77777777">
                    <w:tc>
                      <w:tcPr>
                        <w:tcW w:w="0" w:type="auto"/>
                        <w:hideMark/>
                      </w:tcPr>
                      <w:p w14:paraId="3FB18683" w14:textId="1D4195B7" w:rsidR="00855D12" w:rsidRPr="00855D12" w:rsidRDefault="00855D12" w:rsidP="00855D12">
                        <w:r w:rsidRPr="00855D12">
                          <w:lastRenderedPageBreak/>
                          <w:drawing>
                            <wp:inline distT="0" distB="0" distL="0" distR="0" wp14:anchorId="58EA932A" wp14:editId="27810FA3">
                              <wp:extent cx="1790700" cy="1600200"/>
                              <wp:effectExtent l="0" t="0" r="0" b="0"/>
                              <wp:docPr id="1033499873" name="Picture 31" descr="MyPURPOSE icon v2">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yPURPOSE icon v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54CCAF03" w14:textId="77777777" w:rsidR="00855D12" w:rsidRPr="00855D12" w:rsidRDefault="00855D12" w:rsidP="00855D12">
                  <w:pPr>
                    <w:rPr>
                      <w:b/>
                      <w:bCs/>
                    </w:rPr>
                  </w:pPr>
                  <w:hyperlink r:id="rId62" w:tgtFrame="_blank" w:history="1">
                    <w:r w:rsidRPr="00855D12">
                      <w:rPr>
                        <w:rStyle w:val="Hyperlink"/>
                        <w:b/>
                        <w:bCs/>
                      </w:rPr>
                      <w:t xml:space="preserve">Get Started on </w:t>
                    </w:r>
                    <w:proofErr w:type="spellStart"/>
                    <w:r w:rsidRPr="00855D12">
                      <w:rPr>
                        <w:rStyle w:val="Hyperlink"/>
                        <w:b/>
                        <w:bCs/>
                        <w:i/>
                        <w:iCs/>
                      </w:rPr>
                      <w:t>My</w:t>
                    </w:r>
                    <w:r w:rsidRPr="00855D12">
                      <w:rPr>
                        <w:rStyle w:val="Hyperlink"/>
                        <w:b/>
                        <w:bCs/>
                      </w:rPr>
                      <w:t>PURPOSE</w:t>
                    </w:r>
                    <w:proofErr w:type="spellEnd"/>
                    <w:r w:rsidRPr="00855D12">
                      <w:rPr>
                        <w:rStyle w:val="Hyperlink"/>
                        <w:b/>
                        <w:bCs/>
                      </w:rPr>
                      <w:t xml:space="preserve"> Today!</w:t>
                    </w:r>
                  </w:hyperlink>
                </w:p>
                <w:p w14:paraId="4B62DF2E" w14:textId="77777777" w:rsidR="00855D12" w:rsidRPr="00855D12" w:rsidRDefault="00855D12" w:rsidP="00855D12">
                  <w:pPr>
                    <w:numPr>
                      <w:ilvl w:val="0"/>
                      <w:numId w:val="10"/>
                    </w:numPr>
                  </w:pPr>
                  <w:r w:rsidRPr="00855D12">
                    <w:t>Access over 1,200 online training courses and webinars.</w:t>
                  </w:r>
                </w:p>
                <w:p w14:paraId="2B18C06D" w14:textId="77777777" w:rsidR="00855D12" w:rsidRPr="00855D12" w:rsidRDefault="00855D12" w:rsidP="00855D12">
                  <w:pPr>
                    <w:numPr>
                      <w:ilvl w:val="0"/>
                      <w:numId w:val="10"/>
                    </w:numPr>
                  </w:pPr>
                  <w:r w:rsidRPr="00855D12">
                    <w:t>Connect with team members virtually.</w:t>
                  </w:r>
                </w:p>
                <w:p w14:paraId="6F9AF1D5" w14:textId="77777777" w:rsidR="00855D12" w:rsidRPr="00855D12" w:rsidRDefault="00855D12" w:rsidP="00855D12">
                  <w:pPr>
                    <w:numPr>
                      <w:ilvl w:val="0"/>
                      <w:numId w:val="10"/>
                    </w:numPr>
                  </w:pPr>
                  <w:r w:rsidRPr="00855D12">
                    <w:t>Apply for career opportunities.</w:t>
                  </w:r>
                </w:p>
                <w:p w14:paraId="263C6939" w14:textId="77777777" w:rsidR="00855D12" w:rsidRPr="00855D12" w:rsidRDefault="00855D12" w:rsidP="00855D12">
                  <w:r w:rsidRPr="00855D12">
                    <w:t> </w:t>
                  </w:r>
                </w:p>
                <w:p w14:paraId="769D7876" w14:textId="77777777" w:rsidR="00855D12" w:rsidRPr="00855D12" w:rsidRDefault="00855D12" w:rsidP="00855D12">
                  <w:r w:rsidRPr="00855D12">
                    <w:t> </w:t>
                  </w:r>
                </w:p>
                <w:p w14:paraId="12232F05" w14:textId="77777777" w:rsidR="00855D12" w:rsidRPr="00855D12" w:rsidRDefault="00855D12" w:rsidP="00855D12">
                  <w:r w:rsidRPr="00855D12">
                    <w:t> </w:t>
                  </w:r>
                </w:p>
                <w:tbl>
                  <w:tblPr>
                    <w:tblW w:w="5000" w:type="pct"/>
                    <w:tblCellMar>
                      <w:left w:w="0" w:type="dxa"/>
                      <w:right w:w="0" w:type="dxa"/>
                    </w:tblCellMar>
                    <w:tblLook w:val="04A0" w:firstRow="1" w:lastRow="0" w:firstColumn="1" w:lastColumn="0" w:noHBand="0" w:noVBand="1"/>
                  </w:tblPr>
                  <w:tblGrid>
                    <w:gridCol w:w="2856"/>
                  </w:tblGrid>
                  <w:tr w:rsidR="00855D12" w:rsidRPr="00855D12" w14:paraId="39289CD9" w14:textId="77777777">
                    <w:tc>
                      <w:tcPr>
                        <w:tcW w:w="0" w:type="auto"/>
                        <w:hideMark/>
                      </w:tcPr>
                      <w:p w14:paraId="6ACF98DF" w14:textId="16E6CB7B" w:rsidR="00855D12" w:rsidRPr="00855D12" w:rsidRDefault="00855D12" w:rsidP="00855D12">
                        <w:r w:rsidRPr="00855D12">
                          <w:drawing>
                            <wp:inline distT="0" distB="0" distL="0" distR="0" wp14:anchorId="3A1CA20D" wp14:editId="65FC30BE">
                              <wp:extent cx="1813560" cy="1813560"/>
                              <wp:effectExtent l="0" t="0" r="0" b="0"/>
                              <wp:docPr id="1519310052" name="Picture 30" descr="Personnel App Logo">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ersonnel App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6615F1CB" w14:textId="77777777" w:rsidR="00855D12" w:rsidRPr="00855D12" w:rsidRDefault="00855D12" w:rsidP="00855D12">
                  <w:pPr>
                    <w:rPr>
                      <w:vanish/>
                    </w:rPr>
                  </w:pPr>
                </w:p>
                <w:tbl>
                  <w:tblPr>
                    <w:tblW w:w="5000" w:type="pct"/>
                    <w:jc w:val="center"/>
                    <w:tblCellMar>
                      <w:left w:w="0" w:type="dxa"/>
                      <w:right w:w="0" w:type="dxa"/>
                    </w:tblCellMar>
                    <w:tblLook w:val="04A0" w:firstRow="1" w:lastRow="0" w:firstColumn="1" w:lastColumn="0" w:noHBand="0" w:noVBand="1"/>
                  </w:tblPr>
                  <w:tblGrid>
                    <w:gridCol w:w="2856"/>
                  </w:tblGrid>
                  <w:tr w:rsidR="00855D12" w:rsidRPr="00855D12" w14:paraId="12069639" w14:textId="77777777">
                    <w:trPr>
                      <w:jc w:val="center"/>
                    </w:trPr>
                    <w:tc>
                      <w:tcPr>
                        <w:tcW w:w="5000" w:type="pct"/>
                        <w:hideMark/>
                      </w:tcPr>
                      <w:p w14:paraId="72E9E517" w14:textId="77777777" w:rsidR="00855D12" w:rsidRPr="00855D12" w:rsidRDefault="00855D12" w:rsidP="00855D12">
                        <w:r w:rsidRPr="00855D12">
                          <w:pict w14:anchorId="7781A6DC">
                            <v:rect id="_x0000_i1373" style="width:468pt;height:1.2pt" o:hralign="center" o:hrstd="t" o:hr="t" fillcolor="#a0a0a0" stroked="f"/>
                          </w:pict>
                        </w:r>
                      </w:p>
                    </w:tc>
                  </w:tr>
                </w:tbl>
                <w:p w14:paraId="21BDCDB8" w14:textId="77777777" w:rsidR="00855D12" w:rsidRPr="00855D12" w:rsidRDefault="00855D12" w:rsidP="00855D12">
                  <w:hyperlink r:id="rId65" w:tgtFrame="_blank" w:history="1">
                    <w:r w:rsidRPr="00855D12">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6"/>
                  </w:tblGrid>
                  <w:tr w:rsidR="00855D12" w:rsidRPr="00855D12" w14:paraId="0629CB32" w14:textId="77777777">
                    <w:trPr>
                      <w:jc w:val="center"/>
                    </w:trPr>
                    <w:tc>
                      <w:tcPr>
                        <w:tcW w:w="5000" w:type="pct"/>
                        <w:hideMark/>
                      </w:tcPr>
                      <w:p w14:paraId="0989CA7D" w14:textId="77777777" w:rsidR="00855D12" w:rsidRPr="00855D12" w:rsidRDefault="00855D12" w:rsidP="00855D12">
                        <w:r w:rsidRPr="00855D12">
                          <w:pict w14:anchorId="43EB3378">
                            <v:rect id="_x0000_i1374" style="width:468pt;height:1.2pt" o:hralign="center" o:hrstd="t" o:hr="t" fillcolor="#a0a0a0" stroked="f"/>
                          </w:pict>
                        </w:r>
                      </w:p>
                    </w:tc>
                  </w:tr>
                </w:tbl>
                <w:p w14:paraId="0C64EFF8" w14:textId="77777777" w:rsidR="00855D12" w:rsidRPr="00855D12" w:rsidRDefault="00855D12" w:rsidP="00855D12">
                  <w:pPr>
                    <w:rPr>
                      <w:b/>
                      <w:bCs/>
                    </w:rPr>
                  </w:pPr>
                  <w:r w:rsidRPr="00855D12">
                    <w:rPr>
                      <w:b/>
                      <w:bCs/>
                    </w:rPr>
                    <w:t> </w:t>
                  </w:r>
                </w:p>
                <w:p w14:paraId="1756B66B" w14:textId="77777777" w:rsidR="00855D12" w:rsidRPr="00855D12" w:rsidRDefault="00855D12" w:rsidP="00855D12">
                  <w:r w:rsidRPr="00855D12">
                    <w:t> </w:t>
                  </w:r>
                </w:p>
                <w:p w14:paraId="74A0D89F" w14:textId="77777777" w:rsidR="00855D12" w:rsidRPr="00855D12" w:rsidRDefault="00855D12" w:rsidP="00855D12">
                  <w:r w:rsidRPr="00855D12">
                    <w:t> </w:t>
                  </w:r>
                </w:p>
                <w:p w14:paraId="59A33CFA" w14:textId="77777777" w:rsidR="00855D12" w:rsidRPr="00855D12" w:rsidRDefault="00855D12" w:rsidP="00855D12">
                  <w:r w:rsidRPr="00855D12">
                    <w:rPr>
                      <w:b/>
                      <w:bCs/>
                    </w:rPr>
                    <w:t>BLOOD DONATIONS NEEDED! </w:t>
                  </w:r>
                </w:p>
                <w:p w14:paraId="66672E57" w14:textId="77777777" w:rsidR="00855D12" w:rsidRPr="00855D12" w:rsidRDefault="00855D12" w:rsidP="00855D12">
                  <w:hyperlink r:id="rId66" w:tgtFrame="_blank" w:tooltip="BLOOD DONATION OPPORTUNITIES" w:history="1">
                    <w:r w:rsidRPr="00855D12">
                      <w:rPr>
                        <w:rStyle w:val="Hyperlink"/>
                        <w:b/>
                        <w:bCs/>
                      </w:rPr>
                      <w:t>Click here for Blood Donation Information</w:t>
                    </w:r>
                  </w:hyperlink>
                </w:p>
                <w:p w14:paraId="1F69B28C" w14:textId="77777777" w:rsidR="00855D12" w:rsidRPr="00855D12" w:rsidRDefault="00855D12" w:rsidP="00855D12">
                  <w:pPr>
                    <w:rPr>
                      <w:b/>
                      <w:bCs/>
                    </w:rPr>
                  </w:pPr>
                  <w:r w:rsidRPr="00855D12">
                    <w:rPr>
                      <w:b/>
                      <w:bCs/>
                    </w:rPr>
                    <w:t> </w:t>
                  </w:r>
                </w:p>
                <w:p w14:paraId="34F370C3" w14:textId="77777777" w:rsidR="00855D12" w:rsidRPr="00855D12" w:rsidRDefault="00855D12" w:rsidP="00855D12">
                  <w:r w:rsidRPr="00855D12">
                    <w:t> </w:t>
                  </w:r>
                </w:p>
                <w:tbl>
                  <w:tblPr>
                    <w:tblW w:w="5000" w:type="pct"/>
                    <w:jc w:val="center"/>
                    <w:tblCellMar>
                      <w:left w:w="0" w:type="dxa"/>
                      <w:right w:w="0" w:type="dxa"/>
                    </w:tblCellMar>
                    <w:tblLook w:val="04A0" w:firstRow="1" w:lastRow="0" w:firstColumn="1" w:lastColumn="0" w:noHBand="0" w:noVBand="1"/>
                  </w:tblPr>
                  <w:tblGrid>
                    <w:gridCol w:w="2856"/>
                  </w:tblGrid>
                  <w:tr w:rsidR="00855D12" w:rsidRPr="00855D12" w14:paraId="14F13EC2" w14:textId="77777777">
                    <w:trPr>
                      <w:jc w:val="center"/>
                    </w:trPr>
                    <w:tc>
                      <w:tcPr>
                        <w:tcW w:w="5000" w:type="pct"/>
                        <w:hideMark/>
                      </w:tcPr>
                      <w:p w14:paraId="7A39C2C0" w14:textId="77777777" w:rsidR="00855D12" w:rsidRPr="00855D12" w:rsidRDefault="00855D12" w:rsidP="00855D12">
                        <w:r w:rsidRPr="00855D12">
                          <w:pict w14:anchorId="31224BA6">
                            <v:rect id="_x0000_i1375" style="width:468pt;height:1.2pt" o:hralign="center" o:hrstd="t" o:hr="t" fillcolor="#a0a0a0" stroked="f"/>
                          </w:pict>
                        </w:r>
                      </w:p>
                    </w:tc>
                  </w:tr>
                </w:tbl>
                <w:p w14:paraId="06014776" w14:textId="77777777" w:rsidR="00855D12" w:rsidRPr="00855D12" w:rsidRDefault="00855D12" w:rsidP="00855D12"/>
              </w:tc>
            </w:tr>
          </w:tbl>
          <w:p w14:paraId="18778204" w14:textId="77777777" w:rsidR="00855D12" w:rsidRPr="00855D12" w:rsidRDefault="00855D12" w:rsidP="00855D12"/>
        </w:tc>
      </w:tr>
    </w:tbl>
    <w:p w14:paraId="5D9308E6" w14:textId="77777777" w:rsidR="00855D12" w:rsidRDefault="00855D12"/>
    <w:sectPr w:rsidR="00855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AC3"/>
    <w:multiLevelType w:val="multilevel"/>
    <w:tmpl w:val="DA5E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B2"/>
    <w:multiLevelType w:val="multilevel"/>
    <w:tmpl w:val="96827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74F60"/>
    <w:multiLevelType w:val="multilevel"/>
    <w:tmpl w:val="A560E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396BEA"/>
    <w:multiLevelType w:val="multilevel"/>
    <w:tmpl w:val="7B620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A41AD"/>
    <w:multiLevelType w:val="multilevel"/>
    <w:tmpl w:val="7930C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DF09E9"/>
    <w:multiLevelType w:val="multilevel"/>
    <w:tmpl w:val="B2C47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F1395C"/>
    <w:multiLevelType w:val="multilevel"/>
    <w:tmpl w:val="84262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3424F"/>
    <w:multiLevelType w:val="multilevel"/>
    <w:tmpl w:val="44700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A31DB1"/>
    <w:multiLevelType w:val="multilevel"/>
    <w:tmpl w:val="668A4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1D13E4"/>
    <w:multiLevelType w:val="multilevel"/>
    <w:tmpl w:val="A7504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3695396">
    <w:abstractNumId w:val="0"/>
    <w:lvlOverride w:ilvl="0"/>
    <w:lvlOverride w:ilvl="1"/>
    <w:lvlOverride w:ilvl="2"/>
    <w:lvlOverride w:ilvl="3"/>
    <w:lvlOverride w:ilvl="4"/>
    <w:lvlOverride w:ilvl="5"/>
    <w:lvlOverride w:ilvl="6"/>
    <w:lvlOverride w:ilvl="7"/>
    <w:lvlOverride w:ilvl="8"/>
  </w:num>
  <w:num w:numId="2" w16cid:durableId="1226061868">
    <w:abstractNumId w:val="3"/>
    <w:lvlOverride w:ilvl="0"/>
    <w:lvlOverride w:ilvl="1"/>
    <w:lvlOverride w:ilvl="2"/>
    <w:lvlOverride w:ilvl="3"/>
    <w:lvlOverride w:ilvl="4"/>
    <w:lvlOverride w:ilvl="5"/>
    <w:lvlOverride w:ilvl="6"/>
    <w:lvlOverride w:ilvl="7"/>
    <w:lvlOverride w:ilvl="8"/>
  </w:num>
  <w:num w:numId="3" w16cid:durableId="1708598274">
    <w:abstractNumId w:val="5"/>
    <w:lvlOverride w:ilvl="0"/>
    <w:lvlOverride w:ilvl="1"/>
    <w:lvlOverride w:ilvl="2"/>
    <w:lvlOverride w:ilvl="3"/>
    <w:lvlOverride w:ilvl="4"/>
    <w:lvlOverride w:ilvl="5"/>
    <w:lvlOverride w:ilvl="6"/>
    <w:lvlOverride w:ilvl="7"/>
    <w:lvlOverride w:ilvl="8"/>
  </w:num>
  <w:num w:numId="4" w16cid:durableId="1335718355">
    <w:abstractNumId w:val="2"/>
    <w:lvlOverride w:ilvl="0"/>
    <w:lvlOverride w:ilvl="1"/>
    <w:lvlOverride w:ilvl="2"/>
    <w:lvlOverride w:ilvl="3"/>
    <w:lvlOverride w:ilvl="4"/>
    <w:lvlOverride w:ilvl="5"/>
    <w:lvlOverride w:ilvl="6"/>
    <w:lvlOverride w:ilvl="7"/>
    <w:lvlOverride w:ilvl="8"/>
  </w:num>
  <w:num w:numId="5" w16cid:durableId="33580350">
    <w:abstractNumId w:val="4"/>
    <w:lvlOverride w:ilvl="0"/>
    <w:lvlOverride w:ilvl="1"/>
    <w:lvlOverride w:ilvl="2"/>
    <w:lvlOverride w:ilvl="3"/>
    <w:lvlOverride w:ilvl="4"/>
    <w:lvlOverride w:ilvl="5"/>
    <w:lvlOverride w:ilvl="6"/>
    <w:lvlOverride w:ilvl="7"/>
    <w:lvlOverride w:ilvl="8"/>
  </w:num>
  <w:num w:numId="6" w16cid:durableId="743599744">
    <w:abstractNumId w:val="8"/>
    <w:lvlOverride w:ilvl="0"/>
    <w:lvlOverride w:ilvl="1"/>
    <w:lvlOverride w:ilvl="2"/>
    <w:lvlOverride w:ilvl="3"/>
    <w:lvlOverride w:ilvl="4"/>
    <w:lvlOverride w:ilvl="5"/>
    <w:lvlOverride w:ilvl="6"/>
    <w:lvlOverride w:ilvl="7"/>
    <w:lvlOverride w:ilvl="8"/>
  </w:num>
  <w:num w:numId="7" w16cid:durableId="519705150">
    <w:abstractNumId w:val="6"/>
    <w:lvlOverride w:ilvl="0"/>
    <w:lvlOverride w:ilvl="1"/>
    <w:lvlOverride w:ilvl="2"/>
    <w:lvlOverride w:ilvl="3"/>
    <w:lvlOverride w:ilvl="4"/>
    <w:lvlOverride w:ilvl="5"/>
    <w:lvlOverride w:ilvl="6"/>
    <w:lvlOverride w:ilvl="7"/>
    <w:lvlOverride w:ilvl="8"/>
  </w:num>
  <w:num w:numId="8" w16cid:durableId="930158910">
    <w:abstractNumId w:val="7"/>
    <w:lvlOverride w:ilvl="0"/>
    <w:lvlOverride w:ilvl="1"/>
    <w:lvlOverride w:ilvl="2"/>
    <w:lvlOverride w:ilvl="3"/>
    <w:lvlOverride w:ilvl="4"/>
    <w:lvlOverride w:ilvl="5"/>
    <w:lvlOverride w:ilvl="6"/>
    <w:lvlOverride w:ilvl="7"/>
    <w:lvlOverride w:ilvl="8"/>
  </w:num>
  <w:num w:numId="9" w16cid:durableId="9182489">
    <w:abstractNumId w:val="1"/>
    <w:lvlOverride w:ilvl="0"/>
    <w:lvlOverride w:ilvl="1"/>
    <w:lvlOverride w:ilvl="2"/>
    <w:lvlOverride w:ilvl="3"/>
    <w:lvlOverride w:ilvl="4"/>
    <w:lvlOverride w:ilvl="5"/>
    <w:lvlOverride w:ilvl="6"/>
    <w:lvlOverride w:ilvl="7"/>
    <w:lvlOverride w:ilvl="8"/>
  </w:num>
  <w:num w:numId="10" w16cid:durableId="1427460679">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D12"/>
    <w:rsid w:val="00852CE6"/>
    <w:rsid w:val="00855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7CA15"/>
  <w15:chartTrackingRefBased/>
  <w15:docId w15:val="{E4039D89-C0BF-4AA4-A1AA-4AA4EB11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D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5D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5D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5D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D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D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D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D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D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D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5D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5D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5D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5D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5D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D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D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D12"/>
    <w:rPr>
      <w:rFonts w:eastAsiaTheme="majorEastAsia" w:cstheme="majorBidi"/>
      <w:color w:val="272727" w:themeColor="text1" w:themeTint="D8"/>
    </w:rPr>
  </w:style>
  <w:style w:type="paragraph" w:styleId="Title">
    <w:name w:val="Title"/>
    <w:basedOn w:val="Normal"/>
    <w:next w:val="Normal"/>
    <w:link w:val="TitleChar"/>
    <w:uiPriority w:val="10"/>
    <w:qFormat/>
    <w:rsid w:val="00855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D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D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D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D12"/>
    <w:pPr>
      <w:spacing w:before="160"/>
      <w:jc w:val="center"/>
    </w:pPr>
    <w:rPr>
      <w:i/>
      <w:iCs/>
      <w:color w:val="404040" w:themeColor="text1" w:themeTint="BF"/>
    </w:rPr>
  </w:style>
  <w:style w:type="character" w:customStyle="1" w:styleId="QuoteChar">
    <w:name w:val="Quote Char"/>
    <w:basedOn w:val="DefaultParagraphFont"/>
    <w:link w:val="Quote"/>
    <w:uiPriority w:val="29"/>
    <w:rsid w:val="00855D12"/>
    <w:rPr>
      <w:i/>
      <w:iCs/>
      <w:color w:val="404040" w:themeColor="text1" w:themeTint="BF"/>
    </w:rPr>
  </w:style>
  <w:style w:type="paragraph" w:styleId="ListParagraph">
    <w:name w:val="List Paragraph"/>
    <w:basedOn w:val="Normal"/>
    <w:uiPriority w:val="34"/>
    <w:qFormat/>
    <w:rsid w:val="00855D12"/>
    <w:pPr>
      <w:ind w:left="720"/>
      <w:contextualSpacing/>
    </w:pPr>
  </w:style>
  <w:style w:type="character" w:styleId="IntenseEmphasis">
    <w:name w:val="Intense Emphasis"/>
    <w:basedOn w:val="DefaultParagraphFont"/>
    <w:uiPriority w:val="21"/>
    <w:qFormat/>
    <w:rsid w:val="00855D12"/>
    <w:rPr>
      <w:i/>
      <w:iCs/>
      <w:color w:val="0F4761" w:themeColor="accent1" w:themeShade="BF"/>
    </w:rPr>
  </w:style>
  <w:style w:type="paragraph" w:styleId="IntenseQuote">
    <w:name w:val="Intense Quote"/>
    <w:basedOn w:val="Normal"/>
    <w:next w:val="Normal"/>
    <w:link w:val="IntenseQuoteChar"/>
    <w:uiPriority w:val="30"/>
    <w:qFormat/>
    <w:rsid w:val="00855D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5D12"/>
    <w:rPr>
      <w:i/>
      <w:iCs/>
      <w:color w:val="0F4761" w:themeColor="accent1" w:themeShade="BF"/>
    </w:rPr>
  </w:style>
  <w:style w:type="character" w:styleId="IntenseReference">
    <w:name w:val="Intense Reference"/>
    <w:basedOn w:val="DefaultParagraphFont"/>
    <w:uiPriority w:val="32"/>
    <w:qFormat/>
    <w:rsid w:val="00855D12"/>
    <w:rPr>
      <w:b/>
      <w:bCs/>
      <w:smallCaps/>
      <w:color w:val="0F4761" w:themeColor="accent1" w:themeShade="BF"/>
      <w:spacing w:val="5"/>
    </w:rPr>
  </w:style>
  <w:style w:type="character" w:styleId="Hyperlink">
    <w:name w:val="Hyperlink"/>
    <w:basedOn w:val="DefaultParagraphFont"/>
    <w:uiPriority w:val="99"/>
    <w:unhideWhenUsed/>
    <w:rsid w:val="00855D12"/>
    <w:rPr>
      <w:color w:val="467886" w:themeColor="hyperlink"/>
      <w:u w:val="single"/>
    </w:rPr>
  </w:style>
  <w:style w:type="character" w:styleId="UnresolvedMention">
    <w:name w:val="Unresolved Mention"/>
    <w:basedOn w:val="DefaultParagraphFont"/>
    <w:uiPriority w:val="99"/>
    <w:semiHidden/>
    <w:unhideWhenUsed/>
    <w:rsid w:val="0085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977861">
      <w:bodyDiv w:val="1"/>
      <w:marLeft w:val="0"/>
      <w:marRight w:val="0"/>
      <w:marTop w:val="0"/>
      <w:marBottom w:val="0"/>
      <w:divBdr>
        <w:top w:val="none" w:sz="0" w:space="0" w:color="auto"/>
        <w:left w:val="none" w:sz="0" w:space="0" w:color="auto"/>
        <w:bottom w:val="none" w:sz="0" w:space="0" w:color="auto"/>
        <w:right w:val="none" w:sz="0" w:space="0" w:color="auto"/>
      </w:divBdr>
    </w:div>
    <w:div w:id="20552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urldefense.com/v3/__https:/links-1.govdelivery.com/CL0/https:*2F*2Fyoutu.be*2FSyY8jvmo0XY/1/01000193bc3e8823-60148d75-0e13-49a9-aad6-2bc3d9b9c412-000000/QBwgHa7703bg71rlKbMh_J8NrV0ACNPyVbHXPAG1dw0=383__;JSUl!!Db6frn15oIvDD3UI!htq7yD3uQotmulC6pn1UaW6oJs4KrKb94sL14E0e3cFZKWALgOjj5oBoYRMd3c1lm853CZcNy9vO7hRtuE-O02DSbukjDzk7R5prNaAJclM$" TargetMode="External"/><Relationship Id="rId42" Type="http://schemas.openxmlformats.org/officeDocument/2006/relationships/hyperlink" Target="https://urldefense.com/v3/__https:/links-1.govdelivery.com/CL0/https:*2F*2Fus.castlighthealth.com*2Fredirect.html*3Fredirect_token=registration_commonwealth_of_kentucky_kehp*26utm_campaign=vanityurl/1/01000193bc3e8823-60148d75-0e13-49a9-aad6-2bc3d9b9c412-000000/9WvwYuqbusI3rdSxFUh9foPA-JgOWZO8AJxLH7Rsg9A=383__;JSUlJSU!!Db6frn15oIvDD3UI!htq7yD3uQotmulC6pn1UaW6oJs4KrKb94sL14E0e3cFZKWALgOjj5oBoYRMd3c1lm853CZcNy9vO7hRtuE-O02DSbukjDzk7R5prT6ZqhrA$" TargetMode="External"/><Relationship Id="rId47" Type="http://schemas.openxmlformats.org/officeDocument/2006/relationships/image" Target="media/image22.jpeg"/><Relationship Id="rId63" Type="http://schemas.openxmlformats.org/officeDocument/2006/relationships/hyperlink" Target="https://urldefense.com/v3/__https:/links-1.govdelivery.com/CL0/https:*2F*2Fpersonnel.ky.gov*2F/1/01000193bc3e8823-60148d75-0e13-49a9-aad6-2bc3d9b9c412-000000/2-vjJoEVnLu9WgEbegjYkAI-Y1fcTXGVo-VRxyBgMkk=383__;JSUl!!Db6frn15oIvDD3UI!htq7yD3uQotmulC6pn1UaW6oJs4KrKb94sL14E0e3cFZKWALgOjj5oBoYRMd3c1lm853CZcNy9vO7hRtuE-O02DSbukjDzk7R5prAf-1kfE$" TargetMode="External"/><Relationship Id="rId68"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urldefense.com/v3/__https:/links-1.govdelivery.com/CL0/https:*2F*2Fdrive.ky.gov*2FPages*2FFind-an-Office.aspx/1/01000193bc3e8823-60148d75-0e13-49a9-aad6-2bc3d9b9c412-000000/eeQK2hLo-UXkDJIMawZt9nbwmeMsXpVEz1hG49FGmVQ=383__;JSUlJQ!!Db6frn15oIvDD3UI!htq7yD3uQotmulC6pn1UaW6oJs4KrKb94sL14E0e3cFZKWALgOjj5oBoYRMd3c1lm853CZcNy9vO7hRtuE-O02DSbukjDzk7R5prjYTltSg$" TargetMode="Externa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urldefense.com/v3/__https:/links-1.govdelivery.com/CL0/https:*2F*2Fextranet.personnel.ky.gov*2FDocuments*2FFinding*2520Your*2520Joy*25202024.pdf/1/01000193bc3e8823-60148d75-0e13-49a9-aad6-2bc3d9b9c412-000000/0ibSdUSLNJy-khvCtI6ZOifRcjgc-YC5TWux6gajHEs=383__;JSUlJSUlJQ!!Db6frn15oIvDD3UI!htq7yD3uQotmulC6pn1UaW6oJs4KrKb94sL14E0e3cFZKWALgOjj5oBoYRMd3c1lm853CZcNy9vO7hRtuE-O02DSbukjDzk7R5prA3LPMoo$" TargetMode="External"/><Relationship Id="rId37" Type="http://schemas.openxmlformats.org/officeDocument/2006/relationships/image" Target="media/image17.jpeg"/><Relationship Id="rId40" Type="http://schemas.openxmlformats.org/officeDocument/2006/relationships/hyperlink" Target="https://urldefense.com/v3/__https:/links-1.govdelivery.com/CL0/https:*2F*2Fwww.kentuckyplans.com*2Frsc-web-preauth*2Ftools*2Fmirp-overview/2/01000193bc3e8823-60148d75-0e13-49a9-aad6-2bc3d9b9c412-000000/Y152uevdd6Ny57ZjTzI2jL1q7PNHeZx6off3CrHQ6dY=383__;JSUlJSU!!Db6frn15oIvDD3UI!htq7yD3uQotmulC6pn1UaW6oJs4KrKb94sL14E0e3cFZKWALgOjj5oBoYRMd3c1lm853CZcNy9vO7hRtuE-O02DSbukjDzk7R5pr8G5FF9Y$" TargetMode="External"/><Relationship Id="rId45" Type="http://schemas.openxmlformats.org/officeDocument/2006/relationships/image" Target="media/image21.png"/><Relationship Id="rId53" Type="http://schemas.openxmlformats.org/officeDocument/2006/relationships/hyperlink" Target="https://urldefense.com/v3/__https:/links-1.govdelivery.com/CL0/https:*2F*2Fextranet.personnel.ky.gov*2FPages*2Ferg.aspx/1/01000193bc3e8823-60148d75-0e13-49a9-aad6-2bc3d9b9c412-000000/oDAYxpJ1cqunJ92ZKSfRjY6KZCxRnw4afheAysEDSxU=383__;JSUlJQ!!Db6frn15oIvDD3UI!htq7yD3uQotmulC6pn1UaW6oJs4KrKb94sL14E0e3cFZKWALgOjj5oBoYRMd3c1lm853CZcNy9vO7hRtuE-O02DSbukjDzk7R5prDKCB1Dw$" TargetMode="External"/><Relationship Id="rId58" Type="http://schemas.openxmlformats.org/officeDocument/2006/relationships/hyperlink" Target="https://urldefense.com/v3/__https:/links-1.govdelivery.com/CL0/https:*2F*2Fextranet.personnel.ky.gov*2FDHRA*2FEmployeeHandbook.pdf/1/01000193bc3e8823-60148d75-0e13-49a9-aad6-2bc3d9b9c412-000000/j48RInyI1KoWUCAQJBWoejykQ6wx2jxl2VdDQiq7aFs=383__;JSUlJQ!!Db6frn15oIvDD3UI!htq7yD3uQotmulC6pn1UaW6oJs4KrKb94sL14E0e3cFZKWALgOjj5oBoYRMd3c1lm853CZcNy9vO7hRtuE-O02DSbukjDzk7R5pr-h7ggpQ$" TargetMode="External"/><Relationship Id="rId66" Type="http://schemas.openxmlformats.org/officeDocument/2006/relationships/hyperlink" Target="https://urldefense.com/v3/__https:/links-1.govdelivery.com/CL0/https:*2F*2Fextranet.personnel.ky.gov*2FPages*2FBlood-Donation-Calendar-.aspx/1/01000193bc3e8823-60148d75-0e13-49a9-aad6-2bc3d9b9c412-000000/5kgpqwkgXrNXjBd0TG1hCOQgZEjez1iOeR7LOVycG4g=383__;JSUlJQ!!Db6frn15oIvDD3UI!htq7yD3uQotmulC6pn1UaW6oJs4KrKb94sL14E0e3cFZKWALgOjj5oBoYRMd3c1lm853CZcNy9vO7hRtuE-O02DSbukjDzk7R5prD7AcdiQ$" TargetMode="External"/><Relationship Id="rId5" Type="http://schemas.openxmlformats.org/officeDocument/2006/relationships/image" Target="media/image1.png"/><Relationship Id="rId61" Type="http://schemas.openxmlformats.org/officeDocument/2006/relationships/image" Target="media/image26.png"/><Relationship Id="rId19" Type="http://schemas.openxmlformats.org/officeDocument/2006/relationships/image" Target="media/image7.png"/><Relationship Id="rId14" Type="http://schemas.openxmlformats.org/officeDocument/2006/relationships/hyperlink" Target="https://urldefense.com/v3/__https:/links-1.govdelivery.com/CL0/https:*2F*2Fpersonnel.ky.gov*2FPages*2FTKIP.aspx/1/01000193bc3e8823-60148d75-0e13-49a9-aad6-2bc3d9b9c412-000000/oXPYbVmlQDLmjgRvqkune8ecjzuVXln2BhYdtAPeIZ4=383__;JSUlJQ!!Db6frn15oIvDD3UI!htq7yD3uQotmulC6pn1UaW6oJs4KrKb94sL14E0e3cFZKWALgOjj5oBoYRMd3c1lm853CZcNy9vO7hRtuE-O02DSbukjDzk7R5prTHMJG8g$" TargetMode="External"/><Relationship Id="rId22" Type="http://schemas.openxmlformats.org/officeDocument/2006/relationships/image" Target="media/image9.png"/><Relationship Id="rId27" Type="http://schemas.openxmlformats.org/officeDocument/2006/relationships/hyperlink" Target="https://urldefense.com/v3/__https:/links-1.govdelivery.com/CL0/https:*2F*2Fkentuckyartisancenter.ky.gov*2F/1/01000193bc3e8823-60148d75-0e13-49a9-aad6-2bc3d9b9c412-000000/1xJK3QsmueeV8_juTR5qaBQYhMoKk21ih1fb9aA9Jb4=383__;JSUl!!Db6frn15oIvDD3UI!htq7yD3uQotmulC6pn1UaW6oJs4KrKb94sL14E0e3cFZKWALgOjj5oBoYRMd3c1lm853CZcNy9vO7hRtuE-O02DSbukjDzk7R5prbZqQ99M$" TargetMode="External"/><Relationship Id="rId30" Type="http://schemas.openxmlformats.org/officeDocument/2006/relationships/hyperlink" Target="https://urldefense.com/v3/__https:/links-1.govdelivery.com/CL0/https:*2F*2Fapps.personnel.ky.gov*2FGSC*2FConsultationRequest.aspx/1/01000193bc3e8823-60148d75-0e13-49a9-aad6-2bc3d9b9c412-000000/W1jKqQgUVGNsEfOtSRhHB2Dl8RZe-dKW_36li_CjXR0=383__;JSUlJQ!!Db6frn15oIvDD3UI!htq7yD3uQotmulC6pn1UaW6oJs4KrKb94sL14E0e3cFZKWALgOjj5oBoYRMd3c1lm853CZcNy9vO7hRtuE-O02DSbukjDzk7R5pryD6GsRI$"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hyperlink" Target="https://urldefense.com/v3/__https:/links-1.govdelivery.com/CL0/https:*2F*2Furldefense.com*2Fv3*2F__http:*2Fwww.ky529.com__;!!Db6frn15oIvDD3UI!n5s3xcUxsjzG8jly9NxHDTtkvQEh3pAyl-0xjNmfRAIgr7xl0GLNnHbsS6CD4DCvqxAuVQaHRbFKoHwEsEYZ653b7JDdlhTR8A*2524/1/01000193bc3e8823-60148d75-0e13-49a9-aad6-2bc3d9b9c412-000000/Jgg0fOFER0Ga9Q-OFtoIdUxFGAeNef8JQADgmaFKnXU=383__;JSUlJSUl!!Db6frn15oIvDD3UI!htq7yD3uQotmulC6pn1UaW6oJs4KrKb94sL14E0e3cFZKWALgOjj5oBoYRMd3c1lm853CZcNy9vO7hRtuE-O02DSbukjDzk7R5pr4gUHS1k$" TargetMode="External"/><Relationship Id="rId56" Type="http://schemas.openxmlformats.org/officeDocument/2006/relationships/hyperlink" Target="https://urldefense.com/v3/__https:/links-1.govdelivery.com/CL0/https:*2F*2Fwww.fema.gov*2Fblog*2Fdont-fall-out-preparedness-these-4-tips/1/01000193bc3e8823-60148d75-0e13-49a9-aad6-2bc3d9b9c412-000000/4NBBs5WHzED7d5VcmLfMgfs1ID1QeCxFYd6JS9YueTc=383__;JSUlJQ!!Db6frn15oIvDD3UI!htq7yD3uQotmulC6pn1UaW6oJs4KrKb94sL14E0e3cFZKWALgOjj5oBoYRMd3c1lm853CZcNy9vO7hRtuE-O02DSbukjDzk7R5prUKEz980$" TargetMode="External"/><Relationship Id="rId64" Type="http://schemas.openxmlformats.org/officeDocument/2006/relationships/image" Target="media/image27.png"/><Relationship Id="rId69" Type="http://schemas.openxmlformats.org/officeDocument/2006/relationships/customXml" Target="../customXml/item1.xml"/><Relationship Id="rId8" Type="http://schemas.openxmlformats.org/officeDocument/2006/relationships/image" Target="media/image3.png"/><Relationship Id="rId51" Type="http://schemas.openxmlformats.org/officeDocument/2006/relationships/hyperlink" Target="https://urldefense.com/v3/__https:/links-1.govdelivery.com/CL0/https:*2F*2Fmypurpose.ky.gov*2F/1/01000193bc3e8823-60148d75-0e13-49a9-aad6-2bc3d9b9c412-000000/spmVlc0TR6y3rMAZ37GC3a4I5kSfcPzenCOLQYUah6k=383__;JSUl!!Db6frn15oIvDD3UI!htq7yD3uQotmulC6pn1UaW6oJs4KrKb94sL14E0e3cFZKWALgOjj5oBoYRMd3c1lm853CZcNy9vO7hRtuE-O02DSbukjDzk7R5prjjAt0cE$" TargetMode="External"/><Relationship Id="rId3" Type="http://schemas.openxmlformats.org/officeDocument/2006/relationships/settings" Target="settings.xml"/><Relationship Id="rId12" Type="http://schemas.openxmlformats.org/officeDocument/2006/relationships/hyperlink" Target="https://urldefense.com/v3/__https:/links-1.govdelivery.com/CL0/https:*2F*2Fourhealthykyhome.ky.gov*2FPages*2Findex.aspx/2/01000193bc3e8823-60148d75-0e13-49a9-aad6-2bc3d9b9c412-000000/_09L9UayksETrGCEVVQZXEcso-O6dOy4tSNzP4B9SwM=383__;JSUlJQ!!Db6frn15oIvDD3UI!htq7yD3uQotmulC6pn1UaW6oJs4KrKb94sL14E0e3cFZKWALgOjj5oBoYRMd3c1lm853CZcNy9vO7hRtuE-O02DSbukjDzk7R5prHJD5aLc$" TargetMode="External"/><Relationship Id="rId17" Type="http://schemas.openxmlformats.org/officeDocument/2006/relationships/hyperlink" Target="https://urldefense.com/v3/__https:/links-1.govdelivery.com/CL0/https:*2F*2Fdrive.ky.gov*2FDrivers*2FPages*2FVision-Screening.aspx/1/01000193bc3e8823-60148d75-0e13-49a9-aad6-2bc3d9b9c412-000000/afewGl1dhb9C3Je7Yxzs5d2cTGzAX0Fv6-Q3-9LtrQ4=383__;JSUlJSU!!Db6frn15oIvDD3UI!htq7yD3uQotmulC6pn1UaW6oJs4KrKb94sL14E0e3cFZKWALgOjj5oBoYRMd3c1lm853CZcNy9vO7hRtuE-O02DSbukjDzk7R5prNiM_3dw$" TargetMode="External"/><Relationship Id="rId25" Type="http://schemas.openxmlformats.org/officeDocument/2006/relationships/hyperlink" Target="https://urldefense.com/v3/__https:/links-1.govdelivery.com/CL0/https:*2F*2Fextranet.personnel.ky.gov*2FPages*2Flearning-PerfEval.aspx/1/01000193bc3e8823-60148d75-0e13-49a9-aad6-2bc3d9b9c412-000000/wjqnY3aqT375Wp-lSFm2erESqudVZlQUYrVUBlQWjL4=383__;JSUlJQ!!Db6frn15oIvDD3UI!htq7yD3uQotmulC6pn1UaW6oJs4KrKb94sL14E0e3cFZKWALgOjj5oBoYRMd3c1lm853CZcNy9vO7hRtuE-O02DSbukjDzk7R5prBHwWEcE$" TargetMode="Externa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https://urldefense.com/v3/__https:/links-1.govdelivery.com/CL0/https:*2F*2Fdrive.ky.gov*2FPages*2FMilitary.aspx/1/01000193bc3e8823-60148d75-0e13-49a9-aad6-2bc3d9b9c412-000000/VDquBhwJr6pD0LGMkoYzud-G1ArfAGB4VoL_Gh3B7oQ=383__;JSUlJQ!!Db6frn15oIvDD3UI!htq7yD3uQotmulC6pn1UaW6oJs4KrKb94sL14E0e3cFZKWALgOjj5oBoYRMd3c1lm853CZcNy9vO7hRtuE-O02DSbukjDzk7R5prNvb7skM$" TargetMode="External"/><Relationship Id="rId59" Type="http://schemas.openxmlformats.org/officeDocument/2006/relationships/hyperlink" Target="mailto:PersCab.Correspond@ky.gov"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https://content.govdelivery.com/attachments/fancy_images/KYPERS/2023/10/8326521/5778028/mental-health_crop.jpg" TargetMode="External"/><Relationship Id="rId62" Type="http://schemas.openxmlformats.org/officeDocument/2006/relationships/hyperlink" Target="https://urldefense.com/v3/__https:/links-1.govdelivery.com/CL0/https:*2F*2Fmypurpose.ky.gov*2F/3/01000193bc3e8823-60148d75-0e13-49a9-aad6-2bc3d9b9c412-000000/z6daJzv0ppVvXUH7nmSblTTDHu-4C9pkrBBU_xPLSgM=383__;JSUl!!Db6frn15oIvDD3UI!htq7yD3uQotmulC6pn1UaW6oJs4KrKb94sL14E0e3cFZKWALgOjj5oBoYRMd3c1lm853CZcNy9vO7hRtuE-O02DSbukjDzk7R5prRz2yuRA$" TargetMode="External"/><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urldefense.com/v3/__https:/links-1.govdelivery.com/CL0/https:*2F*2Fyoutu.be*2FlW5gIelKIhM*3Fsi=mZw9Q95ggheth-BA/1/01000193bc3e8823-60148d75-0e13-49a9-aad6-2bc3d9b9c412-000000/t01S-vyZYUzkEhmCU4W72bAjIZy2FIKiCrW_tNda9qw=383__;JSUlJQ!!Db6frn15oIvDD3UI!htq7yD3uQotmulC6pn1UaW6oJs4KrKb94sL14E0e3cFZKWALgOjj5oBoYRMd3c1lm853CZcNy9vO7hRtuE-O02DSbukjDzk7R5pr1q6sPq0$" TargetMode="External"/><Relationship Id="rId15" Type="http://schemas.openxmlformats.org/officeDocument/2006/relationships/image" Target="media/image6.png"/><Relationship Id="rId23" Type="http://schemas.openxmlformats.org/officeDocument/2006/relationships/hyperlink" Target="https://urldefense.com/v3/__https:/links-1.govdelivery.com/CL0/https:*2F*2Furldefense.com*2Fv3*2F__https:*2Flinks-1.govdelivery.com*2FCL0*2Fhttps:*2F*2Fwww.kecc.org*2F*2F1*2F01000193acc885c1-8a953823-92b0-4281-9311-3ba5f4410a10-000000*2FbpunjPzKUDYAlsoKkwFXjILbOE-6EPPWGQ_pUjhYqrw=382__;JSUl!!Db6frn15oIvDD3UI!hVqV0J8sN-JkLPQo302EuMCt_DWMtx3ZEMgRmrOxK2wN4qiSqbzbZci6myjKdc8LvjzpkSRmi8VeLlJZ8TMdu9S6AvRiDLvAe656INqulNA*2524/1/01000193bc3e8823-60148d75-0e13-49a9-aad6-2bc3d9b9c412-000000/nA2Rn6luSHQjvZ3Jak-6-JDBIj9lXDgPOHlvMmYEM3w=383__;JSUlJSUlJSoqKiUlJSU!!Db6frn15oIvDD3UI!htq7yD3uQotmulC6pn1UaW6oJs4KrKb94sL14E0e3cFZKWALgOjj5oBoYRMd3c1lm853CZcNy9vO7hRtuE-O02DSbukjDzk7R5prpk7jJM4$" TargetMode="External"/><Relationship Id="rId28" Type="http://schemas.openxmlformats.org/officeDocument/2006/relationships/hyperlink" Target="https://urldefense.com/v3/__https:/links-1.govdelivery.com/CL0/https:*2F*2Fyoutu.be*2FlRpG7YOiEP8*3Fsi=BV1nS8dIjnM19AzS/1/01000193bc3e8823-60148d75-0e13-49a9-aad6-2bc3d9b9c412-000000/_5J4BTl8a0oSadZyqnxHDwE_cRkev-KCpIHzrN9vdf8=383__;JSUlJQ!!Db6frn15oIvDD3UI!htq7yD3uQotmulC6pn1UaW6oJs4KrKb94sL14E0e3cFZKWALgOjj5oBoYRMd3c1lm853CZcNy9vO7hRtuE-O02DSbukjDzk7R5prX_ecHSY$" TargetMode="External"/><Relationship Id="rId36" Type="http://schemas.openxmlformats.org/officeDocument/2006/relationships/hyperlink" Target="https://urldefense.com/v3/__https:/links-1.govdelivery.com/CL0/https:*2F*2Fkhris.ky.gov*2F/1/01000193bc3e8823-60148d75-0e13-49a9-aad6-2bc3d9b9c412-000000/CUifNCIvaEU9042GwBRt-hemxgXDIuFs16Eoi1HX9ZA=383__;JSUl!!Db6frn15oIvDD3UI!htq7yD3uQotmulC6pn1UaW6oJs4KrKb94sL14E0e3cFZKWALgOjj5oBoYRMd3c1lm853CZcNy9vO7hRtuE-O02DSbukjDzk7R5prRqQxKlE$" TargetMode="External"/><Relationship Id="rId49" Type="http://schemas.openxmlformats.org/officeDocument/2006/relationships/hyperlink" Target="https://urldefense.com/v3/__https:/links-1.govdelivery.com/CL0/https:*2F*2Furldefense.com*2Fv3*2F__http:*2Fwww.ky529.com__;!!Db6frn15oIvDD3UI!n5s3xcUxsjzG8jly9NxHDTtkvQEh3pAyl-0xjNmfRAIgr7xl0GLNnHbsS6CD4DCvqxAuVQaHRbFKoHwEsEYZ653b7JDdlhTR8A*2524/2/01000193bc3e8823-60148d75-0e13-49a9-aad6-2bc3d9b9c412-000000/udXZrSRRSN411xtcDJfr8zQ1cS90cuoo8188PTGRmbA=383__;JSUlJSUl!!Db6frn15oIvDD3UI!htq7yD3uQotmulC6pn1UaW6oJs4KrKb94sL14E0e3cFZKWALgOjj5oBoYRMd3c1lm853CZcNy9vO7hRtuE-O02DSbukjDzk7R5prXCBrFzE$" TargetMode="External"/><Relationship Id="rId57" Type="http://schemas.openxmlformats.org/officeDocument/2006/relationships/image" Target="media/image25.png"/><Relationship Id="rId10" Type="http://schemas.openxmlformats.org/officeDocument/2006/relationships/hyperlink" Target="https://urldefense.com/v3/__https:/links-1.govdelivery.com/CL0/https:*2F*2Fyoutu.be*2F7zp5WKA8tpE*3Fsi=OQo0mJTcXaiPQnQ9/1/01000193bc3e8823-60148d75-0e13-49a9-aad6-2bc3d9b9c412-000000/NzWVgxMhJMh9cC4v3QiMXrN7TMD8HyWKMRTCtxfiZlk=383__;JSUlJQ!!Db6frn15oIvDD3UI!htq7yD3uQotmulC6pn1UaW6oJs4KrKb94sL14E0e3cFZKWALgOjj5oBoYRMd3c1lm853CZcNy9vO7hRtuE-O02DSbukjDzk7R5prniKOwrE$" TargetMode="External"/><Relationship Id="rId31" Type="http://schemas.openxmlformats.org/officeDocument/2006/relationships/image" Target="media/image13.png"/><Relationship Id="rId44" Type="http://schemas.openxmlformats.org/officeDocument/2006/relationships/hyperlink" Target="https://urldefense.com/v3/__https:/links-1.govdelivery.com/CL0/https:*2F*2Fteamkentucky.mybrightsites.com*2F/1/01000193bc3e8823-60148d75-0e13-49a9-aad6-2bc3d9b9c412-000000/0wx9vA6yODcopQSPQYD7OysNHH21mpGvGI4L9NDEDr0=383__;JSUl!!Db6frn15oIvDD3UI!htq7yD3uQotmulC6pn1UaW6oJs4KrKb94sL14E0e3cFZKWALgOjj5oBoYRMd3c1lm853CZcNy9vO7hRtuE-O02DSbukjDzk7R5prZ0HXmvU$" TargetMode="External"/><Relationship Id="rId52" Type="http://schemas.openxmlformats.org/officeDocument/2006/relationships/image" Target="media/image24.png"/><Relationship Id="rId60" Type="http://schemas.openxmlformats.org/officeDocument/2006/relationships/hyperlink" Target="https://urldefense.com/v3/__https:/links-1.govdelivery.com/CL0/https:*2F*2Fmypurpose.ky.gov*2F/2/01000193bc3e8823-60148d75-0e13-49a9-aad6-2bc3d9b9c412-000000/1RU6e-7kDkbVekDRhXYrhuXqeuJLipSafkRQrUpUF_M=383__;JSUl!!Db6frn15oIvDD3UI!htq7yD3uQotmulC6pn1UaW6oJs4KrKb94sL14E0e3cFZKWALgOjj5oBoYRMd3c1lm853CZcNy9vO7hRtuE-O02DSbukjDzk7R5prUwNA21E$" TargetMode="External"/><Relationship Id="rId65" Type="http://schemas.openxmlformats.org/officeDocument/2006/relationships/hyperlink" Target="https://urldefense.com/v3/__https:/links-1.govdelivery.com/CL0/https:*2F*2Fextranet.personnel.ky.gov*2FPages*2Femployeeevents.aspx/1/01000193bc3e8823-60148d75-0e13-49a9-aad6-2bc3d9b9c412-000000/Ijy2hxyDANVRTofU5bwVue5FjTbRahHdEkjNNvrx0Uk=383__;JSUlJQ!!Db6frn15oIvDD3UI!htq7yD3uQotmulC6pn1UaW6oJs4KrKb94sL14E0e3cFZKWALgOjj5oBoYRMd3c1lm853CZcNy9vO7hRtuE-O02DSbukjDzk7R5prie5OKl0$" TargetMode="External"/><Relationship Id="rId4" Type="http://schemas.openxmlformats.org/officeDocument/2006/relationships/webSettings" Target="webSettings.xml"/><Relationship Id="rId9" Type="http://schemas.openxmlformats.org/officeDocument/2006/relationships/hyperlink" Target="https://urldefense.com/v3/__https:/links-1.govdelivery.com/CL0/https:*2F*2Fourhealthykyhome.ky.gov*2FPages*2Findex.aspx/1/01000193bc3e8823-60148d75-0e13-49a9-aad6-2bc3d9b9c412-000000/tU4OVF3r59xbETSR8QWkqhpNqbdc3UnBiZ2CqTlUXWc=383__;JSUlJQ!!Db6frn15oIvDD3UI!htq7yD3uQotmulC6pn1UaW6oJs4KrKb94sL14E0e3cFZKWALgOjj5oBoYRMd3c1lm853CZcNy9vO7hRtuE-O02DSbukjDzk7R5prtZsrHCw$" TargetMode="External"/><Relationship Id="rId13" Type="http://schemas.openxmlformats.org/officeDocument/2006/relationships/image" Target="media/image5.png"/><Relationship Id="rId18" Type="http://schemas.openxmlformats.org/officeDocument/2006/relationships/image" Target="https://content.govdelivery.com/attachments/fancy_images/KYPERS/2020/11/3832938/5393865/calendar-01-512_crop.png" TargetMode="External"/><Relationship Id="rId39" Type="http://schemas.openxmlformats.org/officeDocument/2006/relationships/hyperlink" Target="https://urldefense.com/v3/__https:/links-1.govdelivery.com/CL0/https:*2F*2Fwww.kentuckyplans.com*2Frsc-web-preauth*2Ftools*2Fmirp-overview/1/01000193bc3e8823-60148d75-0e13-49a9-aad6-2bc3d9b9c412-000000/FeCXj3WyRFUEmoUCZ0kOaPH0SnlPipZByap6HakpNgs=383__;JSUlJSU!!Db6frn15oIvDD3UI!htq7yD3uQotmulC6pn1UaW6oJs4KrKb94sL14E0e3cFZKWALgOjj5oBoYRMd3c1lm853CZcNy9vO7hRtuE-O02DSbukjDzk7R5prqchMF7M$" TargetMode="External"/><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hyperlink" Target="https://urldefense.com/v3/__https:/links-1.govdelivery.com/CL0/https:*2F*2Fwww.nsc.org*2Fcommunity-safety*2Fsafety-topics*2Fseasonal-safety*2Fautumn-safety*2Fautumn-safety-home*3Fsrsltid=AfmBOoqtLwmYdTFhtvDEicuYC7faNzwoybj0oArynzv2eMiXXtqpAj0t/1/01000193bc3e8823-60148d75-0e13-49a9-aad6-2bc3d9b9c412-000000/xHIVrexaEsxGywxQYZ1PE2Jexul9UoB7MeNjkvoBwII=383__;JSUlJSUlJSU!!Db6frn15oIvDD3UI!htq7yD3uQotmulC6pn1UaW6oJs4KrKb94sL14E0e3cFZKWALgOjj5oBoYRMd3c1lm853CZcNy9vO7hRtuE-O02DSbukjDzk7R5praWzQx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2024-12-15T05:00:00+00:00</Publish_x0020_date>
  </documentManagement>
</p:properties>
</file>

<file path=customXml/itemProps1.xml><?xml version="1.0" encoding="utf-8"?>
<ds:datastoreItem xmlns:ds="http://schemas.openxmlformats.org/officeDocument/2006/customXml" ds:itemID="{3597FBE7-C457-481C-A635-29099F92262C}"/>
</file>

<file path=customXml/itemProps2.xml><?xml version="1.0" encoding="utf-8"?>
<ds:datastoreItem xmlns:ds="http://schemas.openxmlformats.org/officeDocument/2006/customXml" ds:itemID="{4852D3F2-6D23-4739-B3E8-379CDFB65D23}"/>
</file>

<file path=customXml/itemProps3.xml><?xml version="1.0" encoding="utf-8"?>
<ds:datastoreItem xmlns:ds="http://schemas.openxmlformats.org/officeDocument/2006/customXml" ds:itemID="{28B541CD-F6EB-4FDC-88FD-18CEF2379115}"/>
</file>

<file path=docProps/app.xml><?xml version="1.0" encoding="utf-8"?>
<Properties xmlns="http://schemas.openxmlformats.org/officeDocument/2006/extended-properties" xmlns:vt="http://schemas.openxmlformats.org/officeDocument/2006/docPropsVTypes">
  <Template>Normal</Template>
  <TotalTime>1</TotalTime>
  <Pages>19</Pages>
  <Words>3896</Words>
  <Characters>22209</Characters>
  <Application>Microsoft Office Word</Application>
  <DocSecurity>0</DocSecurity>
  <Lines>185</Lines>
  <Paragraphs>52</Paragraphs>
  <ScaleCrop>false</ScaleCrop>
  <Company/>
  <LinksUpToDate>false</LinksUpToDate>
  <CharactersWithSpaces>26053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2025-06-18T17:09:00Z</dcterms:created>
  <dcterms:modified xsi:type="dcterms:W3CDTF">2025-06-18T17:10:00Z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