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single" w:sz="2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2646"/>
        <w:gridCol w:w="8154"/>
      </w:tblGrid>
      <w:tr w:rsidR="008B6670" w14:paraId="5FC6ADF1" w14:textId="77777777" w:rsidTr="000C3F30">
        <w:trPr>
          <w:trHeight w:val="1830"/>
        </w:trPr>
        <w:tc>
          <w:tcPr>
            <w:tcW w:w="2245" w:type="dxa"/>
          </w:tcPr>
          <w:p w14:paraId="4FC9A11B" w14:textId="0CCC933D" w:rsidR="009A4D38" w:rsidRDefault="008B6670" w:rsidP="000C3F30">
            <w:r>
              <w:rPr>
                <w:noProof/>
              </w:rPr>
              <w:br/>
            </w:r>
            <w:r>
              <w:rPr>
                <w:noProof/>
              </w:rPr>
              <w:drawing>
                <wp:inline distT="0" distB="0" distL="0" distR="0" wp14:anchorId="1F393605" wp14:editId="7D247E81">
                  <wp:extent cx="1542553" cy="8079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Kentucky_Personnel-Cabinet-Branding_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6137" cy="820337"/>
                          </a:xfrm>
                          <a:prstGeom prst="rect">
                            <a:avLst/>
                          </a:prstGeom>
                        </pic:spPr>
                      </pic:pic>
                    </a:graphicData>
                  </a:graphic>
                </wp:inline>
              </w:drawing>
            </w:r>
          </w:p>
        </w:tc>
        <w:tc>
          <w:tcPr>
            <w:tcW w:w="8545" w:type="dxa"/>
          </w:tcPr>
          <w:p w14:paraId="053659A9" w14:textId="77777777" w:rsidR="009A4D38" w:rsidRPr="00D34491" w:rsidRDefault="009A4D38" w:rsidP="000C3F30">
            <w:pPr>
              <w:jc w:val="center"/>
              <w:rPr>
                <w:rFonts w:ascii="Times New Roman" w:hAnsi="Times New Roman" w:cs="Times New Roman"/>
                <w:b/>
                <w:sz w:val="28"/>
                <w:szCs w:val="28"/>
              </w:rPr>
            </w:pPr>
          </w:p>
          <w:p w14:paraId="111A5B80" w14:textId="77777777" w:rsidR="009A4D38" w:rsidRDefault="009A4D38" w:rsidP="000C3F30">
            <w:pPr>
              <w:jc w:val="center"/>
              <w:rPr>
                <w:rFonts w:ascii="Times New Roman" w:hAnsi="Times New Roman" w:cs="Times New Roman"/>
                <w:b/>
                <w:sz w:val="28"/>
                <w:szCs w:val="28"/>
              </w:rPr>
            </w:pPr>
          </w:p>
          <w:p w14:paraId="3B34EC55" w14:textId="2396005F" w:rsidR="009A4D38" w:rsidRDefault="009A4D38" w:rsidP="000C3F30">
            <w:pPr>
              <w:jc w:val="center"/>
              <w:rPr>
                <w:rFonts w:ascii="Times New Roman" w:hAnsi="Times New Roman" w:cs="Times New Roman"/>
                <w:b/>
                <w:sz w:val="28"/>
                <w:szCs w:val="28"/>
              </w:rPr>
            </w:pPr>
            <w:r>
              <w:rPr>
                <w:rFonts w:ascii="Times New Roman" w:hAnsi="Times New Roman" w:cs="Times New Roman"/>
                <w:b/>
                <w:sz w:val="32"/>
                <w:szCs w:val="32"/>
              </w:rPr>
              <w:t>Telecommuting Agreement</w:t>
            </w:r>
          </w:p>
          <w:p w14:paraId="785B4082" w14:textId="77777777" w:rsidR="009A4D38" w:rsidRPr="00D34491" w:rsidRDefault="009A4D38" w:rsidP="000C3F30">
            <w:pPr>
              <w:jc w:val="center"/>
              <w:rPr>
                <w:rFonts w:ascii="Times New Roman" w:hAnsi="Times New Roman" w:cs="Times New Roman"/>
                <w:b/>
                <w:sz w:val="28"/>
                <w:szCs w:val="28"/>
              </w:rPr>
            </w:pPr>
          </w:p>
        </w:tc>
      </w:tr>
    </w:tbl>
    <w:p w14:paraId="37F7217A" w14:textId="77777777" w:rsidR="00BC460E" w:rsidRDefault="00BC460E" w:rsidP="00BC460E">
      <w:pPr>
        <w:pStyle w:val="Default"/>
      </w:pPr>
    </w:p>
    <w:p w14:paraId="12716BFA" w14:textId="50FA1D7D" w:rsidR="00BC460E" w:rsidRPr="009A4D38" w:rsidRDefault="006F4C75" w:rsidP="005453C6">
      <w:pPr>
        <w:jc w:val="both"/>
        <w:rPr>
          <w:rFonts w:ascii="Times New Roman" w:hAnsi="Times New Roman" w:cs="Times New Roman"/>
          <w:sz w:val="24"/>
          <w:szCs w:val="24"/>
        </w:rPr>
      </w:pPr>
      <w:r>
        <w:rPr>
          <w:rFonts w:ascii="Times New Roman" w:hAnsi="Times New Roman" w:cs="Times New Roman"/>
          <w:sz w:val="24"/>
          <w:szCs w:val="24"/>
        </w:rPr>
        <w:t xml:space="preserve">This is an agreement between the </w:t>
      </w:r>
      <w:r w:rsidR="009A4D38" w:rsidRPr="009A4D38">
        <w:rPr>
          <w:rFonts w:ascii="Times New Roman" w:hAnsi="Times New Roman" w:cs="Times New Roman"/>
          <w:sz w:val="24"/>
          <w:szCs w:val="24"/>
          <w:u w:val="single"/>
        </w:rPr>
        <w:fldChar w:fldCharType="begin">
          <w:ffData>
            <w:name w:val="Text1"/>
            <w:enabled/>
            <w:calcOnExit w:val="0"/>
            <w:textInput/>
          </w:ffData>
        </w:fldChar>
      </w:r>
      <w:bookmarkStart w:id="0" w:name="Text1"/>
      <w:r w:rsidR="009A4D38" w:rsidRPr="009A4D38">
        <w:rPr>
          <w:rFonts w:ascii="Times New Roman" w:hAnsi="Times New Roman" w:cs="Times New Roman"/>
          <w:sz w:val="24"/>
          <w:szCs w:val="24"/>
          <w:u w:val="single"/>
        </w:rPr>
        <w:instrText xml:space="preserve"> FORMTEXT </w:instrText>
      </w:r>
      <w:r w:rsidR="009A4D38" w:rsidRPr="009A4D38">
        <w:rPr>
          <w:rFonts w:ascii="Times New Roman" w:hAnsi="Times New Roman" w:cs="Times New Roman"/>
          <w:sz w:val="24"/>
          <w:szCs w:val="24"/>
          <w:u w:val="single"/>
        </w:rPr>
      </w:r>
      <w:r w:rsidR="009A4D38" w:rsidRPr="009A4D38">
        <w:rPr>
          <w:rFonts w:ascii="Times New Roman" w:hAnsi="Times New Roman" w:cs="Times New Roman"/>
          <w:sz w:val="24"/>
          <w:szCs w:val="24"/>
          <w:u w:val="single"/>
        </w:rPr>
        <w:fldChar w:fldCharType="separate"/>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sz w:val="24"/>
          <w:szCs w:val="24"/>
          <w:u w:val="single"/>
        </w:rPr>
        <w:fldChar w:fldCharType="end"/>
      </w:r>
      <w:bookmarkEnd w:id="0"/>
      <w:r w:rsidR="009A4D38">
        <w:rPr>
          <w:rFonts w:ascii="Times New Roman" w:hAnsi="Times New Roman" w:cs="Times New Roman"/>
          <w:sz w:val="24"/>
          <w:szCs w:val="24"/>
        </w:rPr>
        <w:t xml:space="preserve"> (</w:t>
      </w:r>
      <w:r>
        <w:rPr>
          <w:rFonts w:ascii="Times New Roman" w:hAnsi="Times New Roman" w:cs="Times New Roman"/>
          <w:sz w:val="24"/>
          <w:szCs w:val="24"/>
        </w:rPr>
        <w:t xml:space="preserve">agency) and </w:t>
      </w:r>
      <w:r w:rsidR="009A4D38" w:rsidRPr="009A4D38">
        <w:rPr>
          <w:rFonts w:ascii="Times New Roman" w:hAnsi="Times New Roman" w:cs="Times New Roman"/>
          <w:sz w:val="24"/>
          <w:szCs w:val="24"/>
          <w:u w:val="single"/>
        </w:rPr>
        <w:fldChar w:fldCharType="begin">
          <w:ffData>
            <w:name w:val="Text2"/>
            <w:enabled/>
            <w:calcOnExit w:val="0"/>
            <w:textInput/>
          </w:ffData>
        </w:fldChar>
      </w:r>
      <w:bookmarkStart w:id="1" w:name="Text2"/>
      <w:r w:rsidR="009A4D38" w:rsidRPr="009A4D38">
        <w:rPr>
          <w:rFonts w:ascii="Times New Roman" w:hAnsi="Times New Roman" w:cs="Times New Roman"/>
          <w:sz w:val="24"/>
          <w:szCs w:val="24"/>
          <w:u w:val="single"/>
        </w:rPr>
        <w:instrText xml:space="preserve"> FORMTEXT </w:instrText>
      </w:r>
      <w:r w:rsidR="009A4D38" w:rsidRPr="009A4D38">
        <w:rPr>
          <w:rFonts w:ascii="Times New Roman" w:hAnsi="Times New Roman" w:cs="Times New Roman"/>
          <w:sz w:val="24"/>
          <w:szCs w:val="24"/>
          <w:u w:val="single"/>
        </w:rPr>
      </w:r>
      <w:r w:rsidR="009A4D38" w:rsidRPr="009A4D38">
        <w:rPr>
          <w:rFonts w:ascii="Times New Roman" w:hAnsi="Times New Roman" w:cs="Times New Roman"/>
          <w:sz w:val="24"/>
          <w:szCs w:val="24"/>
          <w:u w:val="single"/>
        </w:rPr>
        <w:fldChar w:fldCharType="separate"/>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sz w:val="24"/>
          <w:szCs w:val="24"/>
          <w:u w:val="single"/>
        </w:rPr>
        <w:fldChar w:fldCharType="end"/>
      </w:r>
      <w:bookmarkEnd w:id="1"/>
      <w:r w:rsidR="009A4D38">
        <w:rPr>
          <w:rFonts w:ascii="Times New Roman" w:hAnsi="Times New Roman" w:cs="Times New Roman"/>
          <w:sz w:val="24"/>
          <w:szCs w:val="24"/>
        </w:rPr>
        <w:t xml:space="preserve"> </w:t>
      </w:r>
      <w:r>
        <w:rPr>
          <w:rFonts w:ascii="Times New Roman" w:hAnsi="Times New Roman" w:cs="Times New Roman"/>
          <w:sz w:val="24"/>
          <w:szCs w:val="24"/>
        </w:rPr>
        <w:t xml:space="preserve">(employee) and shall cover the period from </w:t>
      </w:r>
      <w:r w:rsidR="009A4D38" w:rsidRPr="009A4D38">
        <w:rPr>
          <w:rFonts w:ascii="Times New Roman" w:hAnsi="Times New Roman" w:cs="Times New Roman"/>
          <w:sz w:val="24"/>
          <w:szCs w:val="24"/>
          <w:u w:val="single"/>
        </w:rPr>
        <w:fldChar w:fldCharType="begin">
          <w:ffData>
            <w:name w:val="Text1"/>
            <w:enabled/>
            <w:calcOnExit w:val="0"/>
            <w:textInput/>
          </w:ffData>
        </w:fldChar>
      </w:r>
      <w:r w:rsidR="009A4D38" w:rsidRPr="009A4D38">
        <w:rPr>
          <w:rFonts w:ascii="Times New Roman" w:hAnsi="Times New Roman" w:cs="Times New Roman"/>
          <w:sz w:val="24"/>
          <w:szCs w:val="24"/>
          <w:u w:val="single"/>
        </w:rPr>
        <w:instrText xml:space="preserve"> FORMTEXT </w:instrText>
      </w:r>
      <w:r w:rsidR="009A4D38" w:rsidRPr="009A4D38">
        <w:rPr>
          <w:rFonts w:ascii="Times New Roman" w:hAnsi="Times New Roman" w:cs="Times New Roman"/>
          <w:sz w:val="24"/>
          <w:szCs w:val="24"/>
          <w:u w:val="single"/>
        </w:rPr>
      </w:r>
      <w:r w:rsidR="009A4D38" w:rsidRPr="009A4D38">
        <w:rPr>
          <w:rFonts w:ascii="Times New Roman" w:hAnsi="Times New Roman" w:cs="Times New Roman"/>
          <w:sz w:val="24"/>
          <w:szCs w:val="24"/>
          <w:u w:val="single"/>
        </w:rPr>
        <w:fldChar w:fldCharType="separate"/>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sz w:val="24"/>
          <w:szCs w:val="24"/>
          <w:u w:val="single"/>
        </w:rPr>
        <w:fldChar w:fldCharType="end"/>
      </w:r>
      <w:r w:rsidR="00106607">
        <w:rPr>
          <w:rFonts w:ascii="Times New Roman" w:hAnsi="Times New Roman" w:cs="Times New Roman"/>
          <w:sz w:val="24"/>
          <w:szCs w:val="24"/>
        </w:rPr>
        <w:t xml:space="preserve"> </w:t>
      </w:r>
      <w:proofErr w:type="gramStart"/>
      <w:r w:rsidR="00106607">
        <w:rPr>
          <w:rFonts w:ascii="Times New Roman" w:hAnsi="Times New Roman" w:cs="Times New Roman"/>
          <w:sz w:val="24"/>
          <w:szCs w:val="24"/>
        </w:rPr>
        <w:t xml:space="preserve">through </w:t>
      </w:r>
      <w:proofErr w:type="gramEnd"/>
      <w:r w:rsidR="009A4D38" w:rsidRPr="009A4D38">
        <w:rPr>
          <w:rFonts w:ascii="Times New Roman" w:hAnsi="Times New Roman" w:cs="Times New Roman"/>
          <w:sz w:val="24"/>
          <w:szCs w:val="24"/>
          <w:u w:val="single"/>
        </w:rPr>
        <w:fldChar w:fldCharType="begin">
          <w:ffData>
            <w:name w:val="Text1"/>
            <w:enabled/>
            <w:calcOnExit w:val="0"/>
            <w:textInput/>
          </w:ffData>
        </w:fldChar>
      </w:r>
      <w:r w:rsidR="009A4D38" w:rsidRPr="009A4D38">
        <w:rPr>
          <w:rFonts w:ascii="Times New Roman" w:hAnsi="Times New Roman" w:cs="Times New Roman"/>
          <w:sz w:val="24"/>
          <w:szCs w:val="24"/>
          <w:u w:val="single"/>
        </w:rPr>
        <w:instrText xml:space="preserve"> FORMTEXT </w:instrText>
      </w:r>
      <w:r w:rsidR="009A4D38" w:rsidRPr="009A4D38">
        <w:rPr>
          <w:rFonts w:ascii="Times New Roman" w:hAnsi="Times New Roman" w:cs="Times New Roman"/>
          <w:sz w:val="24"/>
          <w:szCs w:val="24"/>
          <w:u w:val="single"/>
        </w:rPr>
      </w:r>
      <w:r w:rsidR="009A4D38" w:rsidRPr="009A4D38">
        <w:rPr>
          <w:rFonts w:ascii="Times New Roman" w:hAnsi="Times New Roman" w:cs="Times New Roman"/>
          <w:sz w:val="24"/>
          <w:szCs w:val="24"/>
          <w:u w:val="single"/>
        </w:rPr>
        <w:fldChar w:fldCharType="separate"/>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sz w:val="24"/>
          <w:szCs w:val="24"/>
          <w:u w:val="single"/>
        </w:rPr>
        <w:fldChar w:fldCharType="end"/>
      </w:r>
      <w:r w:rsidR="009A4D38">
        <w:rPr>
          <w:rFonts w:ascii="Times New Roman" w:hAnsi="Times New Roman" w:cs="Times New Roman"/>
          <w:sz w:val="24"/>
          <w:szCs w:val="24"/>
        </w:rPr>
        <w:t>.</w:t>
      </w:r>
    </w:p>
    <w:p w14:paraId="2448016E" w14:textId="071E6E7E" w:rsidR="006F4C75" w:rsidRDefault="006F4C75" w:rsidP="005453C6">
      <w:pPr>
        <w:jc w:val="both"/>
        <w:rPr>
          <w:rFonts w:ascii="Times New Roman" w:hAnsi="Times New Roman" w:cs="Times New Roman"/>
          <w:sz w:val="24"/>
          <w:szCs w:val="24"/>
        </w:rPr>
      </w:pPr>
      <w:r>
        <w:rPr>
          <w:rFonts w:ascii="Times New Roman" w:hAnsi="Times New Roman" w:cs="Times New Roman"/>
          <w:sz w:val="24"/>
          <w:szCs w:val="24"/>
        </w:rPr>
        <w:t>This agreement establishes the terms and conditions of telecommuting.  The employee agrees to participate in the telecommuting program and to</w:t>
      </w:r>
      <w:r w:rsidR="00BB5511">
        <w:rPr>
          <w:rFonts w:ascii="Times New Roman" w:hAnsi="Times New Roman" w:cs="Times New Roman"/>
          <w:sz w:val="24"/>
          <w:szCs w:val="24"/>
        </w:rPr>
        <w:t xml:space="preserve"> abide by the conditions and requirements set forth in the agency’s Telecommuting Policy.</w:t>
      </w:r>
      <w:r>
        <w:rPr>
          <w:rFonts w:ascii="Times New Roman" w:hAnsi="Times New Roman" w:cs="Times New Roman"/>
          <w:sz w:val="24"/>
          <w:szCs w:val="24"/>
        </w:rPr>
        <w:t xml:space="preserve">  The </w:t>
      </w:r>
      <w:r w:rsidR="009A4D38" w:rsidRPr="009A4D38">
        <w:rPr>
          <w:rFonts w:ascii="Times New Roman" w:hAnsi="Times New Roman" w:cs="Times New Roman"/>
          <w:sz w:val="24"/>
          <w:szCs w:val="24"/>
          <w:u w:val="single"/>
        </w:rPr>
        <w:fldChar w:fldCharType="begin">
          <w:ffData>
            <w:name w:val="Text1"/>
            <w:enabled/>
            <w:calcOnExit w:val="0"/>
            <w:textInput/>
          </w:ffData>
        </w:fldChar>
      </w:r>
      <w:r w:rsidR="009A4D38" w:rsidRPr="009A4D38">
        <w:rPr>
          <w:rFonts w:ascii="Times New Roman" w:hAnsi="Times New Roman" w:cs="Times New Roman"/>
          <w:sz w:val="24"/>
          <w:szCs w:val="24"/>
          <w:u w:val="single"/>
        </w:rPr>
        <w:instrText xml:space="preserve"> FORMTEXT </w:instrText>
      </w:r>
      <w:r w:rsidR="009A4D38" w:rsidRPr="009A4D38">
        <w:rPr>
          <w:rFonts w:ascii="Times New Roman" w:hAnsi="Times New Roman" w:cs="Times New Roman"/>
          <w:sz w:val="24"/>
          <w:szCs w:val="24"/>
          <w:u w:val="single"/>
        </w:rPr>
      </w:r>
      <w:r w:rsidR="009A4D38" w:rsidRPr="009A4D38">
        <w:rPr>
          <w:rFonts w:ascii="Times New Roman" w:hAnsi="Times New Roman" w:cs="Times New Roman"/>
          <w:sz w:val="24"/>
          <w:szCs w:val="24"/>
          <w:u w:val="single"/>
        </w:rPr>
        <w:fldChar w:fldCharType="separate"/>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noProof/>
          <w:sz w:val="24"/>
          <w:szCs w:val="24"/>
          <w:u w:val="single"/>
        </w:rPr>
        <w:t> </w:t>
      </w:r>
      <w:r w:rsidR="009A4D38" w:rsidRPr="009A4D38">
        <w:rPr>
          <w:rFonts w:ascii="Times New Roman" w:hAnsi="Times New Roman" w:cs="Times New Roman"/>
          <w:sz w:val="24"/>
          <w:szCs w:val="24"/>
          <w:u w:val="single"/>
        </w:rPr>
        <w:fldChar w:fldCharType="end"/>
      </w:r>
      <w:r w:rsidR="009A4D38">
        <w:rPr>
          <w:rFonts w:ascii="Times New Roman" w:hAnsi="Times New Roman" w:cs="Times New Roman"/>
          <w:sz w:val="24"/>
          <w:szCs w:val="24"/>
        </w:rPr>
        <w:t xml:space="preserve"> (agency) </w:t>
      </w:r>
      <w:r>
        <w:rPr>
          <w:rFonts w:ascii="Times New Roman" w:hAnsi="Times New Roman" w:cs="Times New Roman"/>
          <w:sz w:val="24"/>
          <w:szCs w:val="24"/>
        </w:rPr>
        <w:t xml:space="preserve">agrees with the employee’s participation.  </w:t>
      </w:r>
      <w:r w:rsidRPr="006F4C75">
        <w:rPr>
          <w:rFonts w:ascii="Times New Roman" w:hAnsi="Times New Roman" w:cs="Times New Roman"/>
          <w:b/>
          <w:sz w:val="24"/>
          <w:szCs w:val="24"/>
        </w:rPr>
        <w:t xml:space="preserve">The employee’s signature on this agreement constitutes acceptance of the </w:t>
      </w:r>
      <w:r w:rsidR="00BB5511">
        <w:rPr>
          <w:rFonts w:ascii="Times New Roman" w:hAnsi="Times New Roman" w:cs="Times New Roman"/>
          <w:b/>
          <w:sz w:val="24"/>
          <w:szCs w:val="24"/>
        </w:rPr>
        <w:t xml:space="preserve">conditions and requirements </w:t>
      </w:r>
      <w:r w:rsidRPr="006F4C75">
        <w:rPr>
          <w:rFonts w:ascii="Times New Roman" w:hAnsi="Times New Roman" w:cs="Times New Roman"/>
          <w:b/>
          <w:sz w:val="24"/>
          <w:szCs w:val="24"/>
        </w:rPr>
        <w:t>listed throughout the Telecommuting Policy.</w:t>
      </w:r>
      <w:r>
        <w:rPr>
          <w:rFonts w:ascii="Times New Roman" w:hAnsi="Times New Roman" w:cs="Times New Roman"/>
          <w:sz w:val="24"/>
          <w:szCs w:val="24"/>
        </w:rPr>
        <w:t xml:space="preserve">  </w:t>
      </w:r>
    </w:p>
    <w:p w14:paraId="796BA7DB" w14:textId="0DCEC0D3" w:rsidR="006F4C75" w:rsidRPr="005453C6" w:rsidRDefault="006F4C75" w:rsidP="006F4C75">
      <w:pPr>
        <w:pStyle w:val="NoSpacing"/>
        <w:rPr>
          <w:sz w:val="24"/>
          <w:szCs w:val="24"/>
        </w:rPr>
      </w:pPr>
      <w:r w:rsidRPr="005453C6">
        <w:rPr>
          <w:rFonts w:ascii="Times New Roman" w:hAnsi="Times New Roman" w:cs="Times New Roman"/>
          <w:b/>
          <w:sz w:val="24"/>
          <w:szCs w:val="24"/>
          <w:u w:val="single"/>
        </w:rPr>
        <w:t>Designation of Alternate Work</w:t>
      </w:r>
      <w:r w:rsidR="00B80B05" w:rsidRPr="005453C6">
        <w:rPr>
          <w:rFonts w:ascii="Times New Roman" w:hAnsi="Times New Roman" w:cs="Times New Roman"/>
          <w:b/>
          <w:sz w:val="24"/>
          <w:szCs w:val="24"/>
          <w:u w:val="single"/>
        </w:rPr>
        <w:t>station</w:t>
      </w:r>
      <w:r w:rsidRPr="005453C6">
        <w:rPr>
          <w:rFonts w:ascii="Times New Roman" w:hAnsi="Times New Roman" w:cs="Times New Roman"/>
          <w:b/>
          <w:sz w:val="24"/>
          <w:szCs w:val="24"/>
          <w:u w:val="single"/>
        </w:rPr>
        <w:t xml:space="preserve"> and </w:t>
      </w:r>
      <w:r w:rsidR="006D777D">
        <w:rPr>
          <w:rFonts w:ascii="Times New Roman" w:hAnsi="Times New Roman" w:cs="Times New Roman"/>
          <w:b/>
          <w:sz w:val="24"/>
          <w:szCs w:val="24"/>
          <w:u w:val="single"/>
        </w:rPr>
        <w:t>Work Schedule</w:t>
      </w:r>
      <w:r w:rsidRPr="005453C6">
        <w:rPr>
          <w:sz w:val="24"/>
          <w:szCs w:val="24"/>
        </w:rPr>
        <w:t>:</w:t>
      </w:r>
    </w:p>
    <w:p w14:paraId="2C08F4E1" w14:textId="77777777" w:rsidR="006F4C75" w:rsidRDefault="006F4C75" w:rsidP="006F4C75">
      <w:pPr>
        <w:pStyle w:val="NoSpacing"/>
      </w:pPr>
    </w:p>
    <w:p w14:paraId="6EA7229E" w14:textId="19B536E0" w:rsidR="006F4C75" w:rsidRDefault="006F4C75" w:rsidP="006F4C75">
      <w:pPr>
        <w:pStyle w:val="NoSpacing"/>
        <w:rPr>
          <w:rFonts w:ascii="Times New Roman" w:hAnsi="Times New Roman" w:cs="Times New Roman"/>
          <w:sz w:val="24"/>
          <w:szCs w:val="24"/>
        </w:rPr>
      </w:pPr>
      <w:r w:rsidRPr="007D33F7">
        <w:rPr>
          <w:rFonts w:ascii="Times New Roman" w:hAnsi="Times New Roman" w:cs="Times New Roman"/>
          <w:sz w:val="24"/>
          <w:szCs w:val="24"/>
        </w:rPr>
        <w:t>Primary Work</w:t>
      </w:r>
      <w:r w:rsidR="00B80B05">
        <w:rPr>
          <w:rFonts w:ascii="Times New Roman" w:hAnsi="Times New Roman" w:cs="Times New Roman"/>
          <w:sz w:val="24"/>
          <w:szCs w:val="24"/>
        </w:rPr>
        <w:t>station</w:t>
      </w:r>
      <w:r w:rsidRPr="007D33F7">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580"/>
      </w:tblGrid>
      <w:tr w:rsidR="009A4D38" w14:paraId="3ABBB797" w14:textId="77777777" w:rsidTr="00AB2A93">
        <w:tc>
          <w:tcPr>
            <w:tcW w:w="2155" w:type="dxa"/>
          </w:tcPr>
          <w:p w14:paraId="64E44F4A" w14:textId="02BAF47C" w:rsidR="009A4D38" w:rsidRDefault="009A4D38" w:rsidP="006F4C75">
            <w:pPr>
              <w:pStyle w:val="NoSpacing"/>
              <w:rPr>
                <w:rFonts w:ascii="Times New Roman" w:hAnsi="Times New Roman" w:cs="Times New Roman"/>
                <w:sz w:val="24"/>
                <w:szCs w:val="24"/>
              </w:rPr>
            </w:pPr>
            <w:r>
              <w:rPr>
                <w:rFonts w:ascii="Times New Roman" w:hAnsi="Times New Roman" w:cs="Times New Roman"/>
                <w:sz w:val="24"/>
                <w:szCs w:val="24"/>
              </w:rPr>
              <w:t>Address:</w:t>
            </w:r>
          </w:p>
        </w:tc>
        <w:tc>
          <w:tcPr>
            <w:tcW w:w="5580" w:type="dxa"/>
            <w:tcBorders>
              <w:bottom w:val="single" w:sz="4" w:space="0" w:color="auto"/>
            </w:tcBorders>
          </w:tcPr>
          <w:p w14:paraId="25C2BC3A" w14:textId="3C49378F" w:rsidR="009A4D38"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2157" w14:paraId="1D902026" w14:textId="77777777" w:rsidTr="00AB2A93">
        <w:tc>
          <w:tcPr>
            <w:tcW w:w="2155" w:type="dxa"/>
          </w:tcPr>
          <w:p w14:paraId="7C8B5299" w14:textId="3E4D6411" w:rsidR="00E52157" w:rsidRDefault="00E52157" w:rsidP="006F4C75">
            <w:pPr>
              <w:pStyle w:val="NoSpacing"/>
              <w:rPr>
                <w:rFonts w:ascii="Times New Roman" w:hAnsi="Times New Roman" w:cs="Times New Roman"/>
                <w:sz w:val="24"/>
                <w:szCs w:val="24"/>
              </w:rPr>
            </w:pPr>
            <w:r>
              <w:rPr>
                <w:rFonts w:ascii="Times New Roman" w:hAnsi="Times New Roman" w:cs="Times New Roman"/>
                <w:sz w:val="24"/>
                <w:szCs w:val="24"/>
              </w:rPr>
              <w:t>County:</w:t>
            </w:r>
          </w:p>
        </w:tc>
        <w:tc>
          <w:tcPr>
            <w:tcW w:w="5580" w:type="dxa"/>
            <w:tcBorders>
              <w:bottom w:val="single" w:sz="4" w:space="0" w:color="auto"/>
            </w:tcBorders>
          </w:tcPr>
          <w:p w14:paraId="07ECAC06" w14:textId="18817DBC" w:rsidR="00E52157" w:rsidRDefault="00E52157"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A4D38" w14:paraId="672E8164" w14:textId="77777777" w:rsidTr="00AB2A93">
        <w:tc>
          <w:tcPr>
            <w:tcW w:w="2155" w:type="dxa"/>
          </w:tcPr>
          <w:p w14:paraId="4E7EF060" w14:textId="3C547729" w:rsidR="009A4D38" w:rsidRDefault="009A4D38" w:rsidP="006F4C75">
            <w:pPr>
              <w:pStyle w:val="NoSpacing"/>
              <w:rPr>
                <w:rFonts w:ascii="Times New Roman" w:hAnsi="Times New Roman" w:cs="Times New Roman"/>
                <w:sz w:val="24"/>
                <w:szCs w:val="24"/>
              </w:rPr>
            </w:pPr>
            <w:r>
              <w:rPr>
                <w:rFonts w:ascii="Times New Roman" w:hAnsi="Times New Roman" w:cs="Times New Roman"/>
                <w:sz w:val="24"/>
                <w:szCs w:val="24"/>
              </w:rPr>
              <w:t>Telephone number:</w:t>
            </w:r>
          </w:p>
        </w:tc>
        <w:tc>
          <w:tcPr>
            <w:tcW w:w="5580" w:type="dxa"/>
            <w:tcBorders>
              <w:top w:val="single" w:sz="4" w:space="0" w:color="auto"/>
              <w:bottom w:val="single" w:sz="4" w:space="0" w:color="auto"/>
            </w:tcBorders>
          </w:tcPr>
          <w:p w14:paraId="76D86884" w14:textId="5FE53E97" w:rsidR="009A4D38"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4A409165" w14:textId="77777777" w:rsidR="009A4D38" w:rsidRPr="007D33F7" w:rsidRDefault="009A4D38" w:rsidP="006F4C75">
      <w:pPr>
        <w:pStyle w:val="NoSpacing"/>
        <w:rPr>
          <w:rFonts w:ascii="Times New Roman" w:hAnsi="Times New Roman" w:cs="Times New Roman"/>
          <w:sz w:val="24"/>
          <w:szCs w:val="24"/>
        </w:rPr>
      </w:pPr>
    </w:p>
    <w:p w14:paraId="7B372A0F" w14:textId="77777777" w:rsidR="006F4C75" w:rsidRPr="007D33F7" w:rsidRDefault="006F4C75" w:rsidP="006F4C75">
      <w:pPr>
        <w:pStyle w:val="NoSpacing"/>
        <w:rPr>
          <w:rFonts w:ascii="Times New Roman" w:hAnsi="Times New Roman" w:cs="Times New Roman"/>
          <w:sz w:val="24"/>
          <w:szCs w:val="24"/>
        </w:rPr>
      </w:pPr>
      <w:r w:rsidRPr="007D33F7">
        <w:rPr>
          <w:rFonts w:ascii="Times New Roman" w:hAnsi="Times New Roman" w:cs="Times New Roman"/>
          <w:sz w:val="24"/>
          <w:szCs w:val="24"/>
        </w:rPr>
        <w:t>Alternate Work</w:t>
      </w:r>
      <w:r w:rsidR="00B80B05">
        <w:rPr>
          <w:rFonts w:ascii="Times New Roman" w:hAnsi="Times New Roman" w:cs="Times New Roman"/>
          <w:sz w:val="24"/>
          <w:szCs w:val="24"/>
        </w:rPr>
        <w:t>station</w:t>
      </w:r>
      <w:r w:rsidRPr="007D33F7">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580"/>
      </w:tblGrid>
      <w:tr w:rsidR="00AB2A93" w14:paraId="5E16017E" w14:textId="77777777" w:rsidTr="000C3F30">
        <w:tc>
          <w:tcPr>
            <w:tcW w:w="2155" w:type="dxa"/>
          </w:tcPr>
          <w:p w14:paraId="0335C9EF" w14:textId="77777777" w:rsidR="00AB2A93" w:rsidRDefault="00AB2A93" w:rsidP="000C3F30">
            <w:pPr>
              <w:pStyle w:val="NoSpacing"/>
              <w:rPr>
                <w:rFonts w:ascii="Times New Roman" w:hAnsi="Times New Roman" w:cs="Times New Roman"/>
                <w:sz w:val="24"/>
                <w:szCs w:val="24"/>
              </w:rPr>
            </w:pPr>
            <w:r>
              <w:rPr>
                <w:rFonts w:ascii="Times New Roman" w:hAnsi="Times New Roman" w:cs="Times New Roman"/>
                <w:sz w:val="24"/>
                <w:szCs w:val="24"/>
              </w:rPr>
              <w:t>Address:</w:t>
            </w:r>
          </w:p>
        </w:tc>
        <w:tc>
          <w:tcPr>
            <w:tcW w:w="5580" w:type="dxa"/>
            <w:tcBorders>
              <w:bottom w:val="single" w:sz="4" w:space="0" w:color="auto"/>
            </w:tcBorders>
          </w:tcPr>
          <w:p w14:paraId="41907645" w14:textId="59F92E4B" w:rsidR="00AB2A93" w:rsidRDefault="00590EDD" w:rsidP="000C3F30">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2157" w14:paraId="03C3F872" w14:textId="77777777" w:rsidTr="000C3F30">
        <w:tc>
          <w:tcPr>
            <w:tcW w:w="2155" w:type="dxa"/>
          </w:tcPr>
          <w:p w14:paraId="021CC446" w14:textId="1B35E065" w:rsidR="00E52157" w:rsidRDefault="00E52157" w:rsidP="000C3F30">
            <w:pPr>
              <w:pStyle w:val="NoSpacing"/>
              <w:rPr>
                <w:rFonts w:ascii="Times New Roman" w:hAnsi="Times New Roman" w:cs="Times New Roman"/>
                <w:sz w:val="24"/>
                <w:szCs w:val="24"/>
              </w:rPr>
            </w:pPr>
            <w:r>
              <w:rPr>
                <w:rFonts w:ascii="Times New Roman" w:hAnsi="Times New Roman" w:cs="Times New Roman"/>
                <w:sz w:val="24"/>
                <w:szCs w:val="24"/>
              </w:rPr>
              <w:t>County:</w:t>
            </w:r>
          </w:p>
        </w:tc>
        <w:tc>
          <w:tcPr>
            <w:tcW w:w="5580" w:type="dxa"/>
            <w:tcBorders>
              <w:top w:val="single" w:sz="4" w:space="0" w:color="auto"/>
              <w:bottom w:val="single" w:sz="4" w:space="0" w:color="auto"/>
            </w:tcBorders>
          </w:tcPr>
          <w:p w14:paraId="24A25C84" w14:textId="3AC156C9" w:rsidR="00E52157" w:rsidRDefault="00E52157" w:rsidP="000C3F30">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B2A93" w14:paraId="018DAE46" w14:textId="77777777" w:rsidTr="000C3F30">
        <w:tc>
          <w:tcPr>
            <w:tcW w:w="2155" w:type="dxa"/>
          </w:tcPr>
          <w:p w14:paraId="0D443A1C" w14:textId="77777777" w:rsidR="00AB2A93" w:rsidRDefault="00AB2A93" w:rsidP="000C3F30">
            <w:pPr>
              <w:pStyle w:val="NoSpacing"/>
              <w:rPr>
                <w:rFonts w:ascii="Times New Roman" w:hAnsi="Times New Roman" w:cs="Times New Roman"/>
                <w:sz w:val="24"/>
                <w:szCs w:val="24"/>
              </w:rPr>
            </w:pPr>
            <w:r>
              <w:rPr>
                <w:rFonts w:ascii="Times New Roman" w:hAnsi="Times New Roman" w:cs="Times New Roman"/>
                <w:sz w:val="24"/>
                <w:szCs w:val="24"/>
              </w:rPr>
              <w:t>Telephone number:</w:t>
            </w:r>
          </w:p>
        </w:tc>
        <w:tc>
          <w:tcPr>
            <w:tcW w:w="5580" w:type="dxa"/>
            <w:tcBorders>
              <w:top w:val="single" w:sz="4" w:space="0" w:color="auto"/>
              <w:bottom w:val="single" w:sz="4" w:space="0" w:color="auto"/>
            </w:tcBorders>
          </w:tcPr>
          <w:p w14:paraId="0D75F6E7" w14:textId="4771E151" w:rsidR="00AB2A93" w:rsidRDefault="00590EDD" w:rsidP="000C3F30">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14E729A8" w14:textId="5D077444" w:rsidR="00AB2A93" w:rsidRDefault="00AB2A93" w:rsidP="006F4C75">
      <w:pPr>
        <w:pStyle w:val="NoSpacing"/>
        <w:rPr>
          <w:rFonts w:ascii="Times New Roman" w:hAnsi="Times New Roman" w:cs="Times New Roman"/>
          <w:sz w:val="24"/>
          <w:szCs w:val="24"/>
        </w:rPr>
      </w:pPr>
    </w:p>
    <w:p w14:paraId="0204342A" w14:textId="4BE863A0" w:rsidR="00E52157" w:rsidRDefault="00E52157"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2" w:name="Check1"/>
      <w:r>
        <w:rPr>
          <w:rFonts w:ascii="Times New Roman" w:hAnsi="Times New Roman" w:cs="Times New Roman"/>
          <w:sz w:val="24"/>
          <w:szCs w:val="24"/>
        </w:rPr>
        <w:instrText xml:space="preserve"> FORMCHECKBOX </w:instrText>
      </w:r>
      <w:r w:rsidR="00052B4C">
        <w:rPr>
          <w:rFonts w:ascii="Times New Roman" w:hAnsi="Times New Roman" w:cs="Times New Roman"/>
          <w:sz w:val="24"/>
          <w:szCs w:val="24"/>
        </w:rPr>
      </w:r>
      <w:r w:rsidR="00052B4C">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See attached Work Schedule Request Form.</w:t>
      </w:r>
    </w:p>
    <w:p w14:paraId="53180F15" w14:textId="77777777" w:rsidR="00E52157" w:rsidRDefault="00E52157" w:rsidP="006F4C75">
      <w:pPr>
        <w:pStyle w:val="NoSpacing"/>
        <w:rPr>
          <w:rFonts w:ascii="Times New Roman" w:hAnsi="Times New Roman" w:cs="Times New Roman"/>
          <w:sz w:val="24"/>
          <w:szCs w:val="24"/>
        </w:rPr>
      </w:pPr>
    </w:p>
    <w:p w14:paraId="7FB4B60C" w14:textId="3E2B0EE5" w:rsidR="006F4C75" w:rsidRPr="007D33F7" w:rsidRDefault="006F4C75" w:rsidP="006F4C75">
      <w:pPr>
        <w:pStyle w:val="NoSpacing"/>
        <w:rPr>
          <w:rFonts w:ascii="Times New Roman" w:hAnsi="Times New Roman" w:cs="Times New Roman"/>
          <w:b/>
          <w:sz w:val="24"/>
          <w:szCs w:val="24"/>
          <w:u w:val="single"/>
        </w:rPr>
      </w:pPr>
      <w:r w:rsidRPr="007D33F7">
        <w:rPr>
          <w:rFonts w:ascii="Times New Roman" w:hAnsi="Times New Roman" w:cs="Times New Roman"/>
          <w:b/>
          <w:sz w:val="24"/>
          <w:szCs w:val="24"/>
          <w:u w:val="single"/>
        </w:rPr>
        <w:t>Equipment Used in Alternate Work</w:t>
      </w:r>
      <w:r w:rsidR="00B80B05">
        <w:rPr>
          <w:rFonts w:ascii="Times New Roman" w:hAnsi="Times New Roman" w:cs="Times New Roman"/>
          <w:b/>
          <w:sz w:val="24"/>
          <w:szCs w:val="24"/>
          <w:u w:val="single"/>
        </w:rPr>
        <w:t>station</w:t>
      </w:r>
      <w:r w:rsidRPr="007D33F7">
        <w:rPr>
          <w:rFonts w:ascii="Times New Roman" w:hAnsi="Times New Roman" w:cs="Times New Roman"/>
          <w:b/>
          <w:sz w:val="24"/>
          <w:szCs w:val="24"/>
          <w:u w:val="single"/>
        </w:rPr>
        <w:t>:</w:t>
      </w:r>
    </w:p>
    <w:p w14:paraId="52B8DDE6" w14:textId="77777777" w:rsidR="006F4C75" w:rsidRPr="007D33F7" w:rsidRDefault="00FA2624" w:rsidP="005453C6">
      <w:pPr>
        <w:pStyle w:val="NoSpacing"/>
        <w:jc w:val="both"/>
        <w:rPr>
          <w:rFonts w:ascii="Times New Roman" w:hAnsi="Times New Roman" w:cs="Times New Roman"/>
          <w:sz w:val="24"/>
          <w:szCs w:val="24"/>
        </w:rPr>
      </w:pPr>
      <w:r w:rsidRPr="007D33F7">
        <w:rPr>
          <w:rFonts w:ascii="Times New Roman" w:hAnsi="Times New Roman" w:cs="Times New Roman"/>
          <w:sz w:val="24"/>
          <w:szCs w:val="24"/>
        </w:rPr>
        <w:t>The following table lists the agency or state equipment that will be used at the alternate workplace (attach additional documentation if needed).</w:t>
      </w:r>
    </w:p>
    <w:p w14:paraId="19259DFE" w14:textId="77777777" w:rsidR="00FA2624" w:rsidRPr="007D33F7" w:rsidRDefault="00FA2624" w:rsidP="006F4C75">
      <w:pPr>
        <w:pStyle w:val="NoSpacing"/>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765"/>
        <w:gridCol w:w="2340"/>
        <w:gridCol w:w="1890"/>
        <w:gridCol w:w="1800"/>
      </w:tblGrid>
      <w:tr w:rsidR="00FA2624" w:rsidRPr="007D33F7" w14:paraId="6B609C04" w14:textId="77777777" w:rsidTr="00AB2A93">
        <w:tc>
          <w:tcPr>
            <w:tcW w:w="4765" w:type="dxa"/>
          </w:tcPr>
          <w:p w14:paraId="532AE028" w14:textId="77777777" w:rsidR="00FA2624" w:rsidRPr="007D33F7" w:rsidRDefault="007D33F7" w:rsidP="006F4C75">
            <w:pPr>
              <w:pStyle w:val="NoSpacing"/>
              <w:rPr>
                <w:rFonts w:ascii="Times New Roman" w:hAnsi="Times New Roman" w:cs="Times New Roman"/>
                <w:sz w:val="24"/>
                <w:szCs w:val="24"/>
              </w:rPr>
            </w:pPr>
            <w:r w:rsidRPr="007D33F7">
              <w:rPr>
                <w:rFonts w:ascii="Times New Roman" w:hAnsi="Times New Roman" w:cs="Times New Roman"/>
                <w:sz w:val="24"/>
                <w:szCs w:val="24"/>
              </w:rPr>
              <w:t>Item</w:t>
            </w:r>
          </w:p>
        </w:tc>
        <w:tc>
          <w:tcPr>
            <w:tcW w:w="2340" w:type="dxa"/>
          </w:tcPr>
          <w:p w14:paraId="2EE631EE" w14:textId="77777777" w:rsidR="00FA2624" w:rsidRPr="007D33F7" w:rsidRDefault="007D33F7" w:rsidP="006F4C75">
            <w:pPr>
              <w:pStyle w:val="NoSpacing"/>
              <w:rPr>
                <w:rFonts w:ascii="Times New Roman" w:hAnsi="Times New Roman" w:cs="Times New Roman"/>
                <w:sz w:val="24"/>
                <w:szCs w:val="24"/>
              </w:rPr>
            </w:pPr>
            <w:r w:rsidRPr="007D33F7">
              <w:rPr>
                <w:rFonts w:ascii="Times New Roman" w:hAnsi="Times New Roman" w:cs="Times New Roman"/>
                <w:sz w:val="24"/>
                <w:szCs w:val="24"/>
              </w:rPr>
              <w:t>Inventory Number</w:t>
            </w:r>
          </w:p>
        </w:tc>
        <w:tc>
          <w:tcPr>
            <w:tcW w:w="1890" w:type="dxa"/>
          </w:tcPr>
          <w:p w14:paraId="5016314E" w14:textId="77777777" w:rsidR="00FA2624" w:rsidRPr="007D33F7" w:rsidRDefault="007D33F7" w:rsidP="006F4C75">
            <w:pPr>
              <w:pStyle w:val="NoSpacing"/>
              <w:rPr>
                <w:rFonts w:ascii="Times New Roman" w:hAnsi="Times New Roman" w:cs="Times New Roman"/>
                <w:sz w:val="24"/>
                <w:szCs w:val="24"/>
              </w:rPr>
            </w:pPr>
            <w:r w:rsidRPr="007D33F7">
              <w:rPr>
                <w:rFonts w:ascii="Times New Roman" w:hAnsi="Times New Roman" w:cs="Times New Roman"/>
                <w:sz w:val="24"/>
                <w:szCs w:val="24"/>
              </w:rPr>
              <w:t>Date Out</w:t>
            </w:r>
          </w:p>
        </w:tc>
        <w:tc>
          <w:tcPr>
            <w:tcW w:w="1800" w:type="dxa"/>
          </w:tcPr>
          <w:p w14:paraId="7E6E5FDD" w14:textId="77777777" w:rsidR="00FA2624" w:rsidRPr="007D33F7" w:rsidRDefault="007D33F7" w:rsidP="006F4C75">
            <w:pPr>
              <w:pStyle w:val="NoSpacing"/>
              <w:rPr>
                <w:rFonts w:ascii="Times New Roman" w:hAnsi="Times New Roman" w:cs="Times New Roman"/>
                <w:sz w:val="24"/>
                <w:szCs w:val="24"/>
              </w:rPr>
            </w:pPr>
            <w:r w:rsidRPr="007D33F7">
              <w:rPr>
                <w:rFonts w:ascii="Times New Roman" w:hAnsi="Times New Roman" w:cs="Times New Roman"/>
                <w:sz w:val="24"/>
                <w:szCs w:val="24"/>
              </w:rPr>
              <w:t xml:space="preserve">Date Returned </w:t>
            </w:r>
          </w:p>
        </w:tc>
      </w:tr>
      <w:tr w:rsidR="00FA2624" w:rsidRPr="007D33F7" w14:paraId="160D7643" w14:textId="77777777" w:rsidTr="00AB2A93">
        <w:tc>
          <w:tcPr>
            <w:tcW w:w="4765" w:type="dxa"/>
          </w:tcPr>
          <w:p w14:paraId="744E33AB" w14:textId="789F184B" w:rsidR="00FA2624"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340" w:type="dxa"/>
          </w:tcPr>
          <w:p w14:paraId="77212ED0" w14:textId="6372DED1" w:rsidR="00FA2624"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tcPr>
          <w:p w14:paraId="4F0DDFF7" w14:textId="518E01A7" w:rsidR="00FA2624"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00" w:type="dxa"/>
          </w:tcPr>
          <w:p w14:paraId="6255F10D" w14:textId="15D5A245" w:rsidR="00FA2624"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D33F7" w:rsidRPr="007D33F7" w14:paraId="565BB87C" w14:textId="77777777" w:rsidTr="00AB2A93">
        <w:tc>
          <w:tcPr>
            <w:tcW w:w="4765" w:type="dxa"/>
          </w:tcPr>
          <w:p w14:paraId="1D7EA974" w14:textId="0A73F59A" w:rsidR="007D33F7"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340" w:type="dxa"/>
          </w:tcPr>
          <w:p w14:paraId="1F379B10" w14:textId="48DAE924" w:rsidR="007D33F7"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tcPr>
          <w:p w14:paraId="33447913" w14:textId="4FE233B1" w:rsidR="007D33F7"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00" w:type="dxa"/>
          </w:tcPr>
          <w:p w14:paraId="64E59395" w14:textId="3FBEF494" w:rsidR="007D33F7"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D33F7" w:rsidRPr="007D33F7" w14:paraId="57789FFE" w14:textId="77777777" w:rsidTr="00AB2A93">
        <w:tc>
          <w:tcPr>
            <w:tcW w:w="4765" w:type="dxa"/>
          </w:tcPr>
          <w:p w14:paraId="17C14278" w14:textId="1DA1CE45" w:rsidR="007D33F7"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lastRenderedPageBreak/>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340" w:type="dxa"/>
          </w:tcPr>
          <w:p w14:paraId="6C1FABC4" w14:textId="112EF587" w:rsidR="007D33F7"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90" w:type="dxa"/>
          </w:tcPr>
          <w:p w14:paraId="160D648F" w14:textId="33E5E6D7" w:rsidR="007D33F7"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800" w:type="dxa"/>
          </w:tcPr>
          <w:p w14:paraId="1AD77A39" w14:textId="1BB99E7F" w:rsidR="007D33F7" w:rsidRPr="007D33F7" w:rsidRDefault="002A1463"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499EB175" w14:textId="77777777" w:rsidR="003A2272" w:rsidRDefault="003A2272" w:rsidP="006F4C75">
      <w:pPr>
        <w:pStyle w:val="NoSpacing"/>
        <w:rPr>
          <w:rFonts w:ascii="Times New Roman" w:hAnsi="Times New Roman" w:cs="Times New Roman"/>
          <w:sz w:val="24"/>
          <w:szCs w:val="24"/>
        </w:rPr>
      </w:pPr>
    </w:p>
    <w:p w14:paraId="680ABBB4" w14:textId="62736BCF" w:rsidR="007D33F7" w:rsidRDefault="007D33F7" w:rsidP="006F4C75">
      <w:pPr>
        <w:pStyle w:val="NoSpacing"/>
        <w:rPr>
          <w:rFonts w:ascii="Times New Roman" w:hAnsi="Times New Roman" w:cs="Times New Roman"/>
          <w:sz w:val="24"/>
          <w:szCs w:val="24"/>
        </w:rPr>
      </w:pPr>
      <w:r w:rsidRPr="007D33F7">
        <w:rPr>
          <w:rFonts w:ascii="Times New Roman" w:hAnsi="Times New Roman" w:cs="Times New Roman"/>
          <w:sz w:val="24"/>
          <w:szCs w:val="24"/>
        </w:rPr>
        <w:t>Special Conditions or Additional Agreements: (List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B2A93" w14:paraId="2466FF51" w14:textId="77777777" w:rsidTr="00AB2A93">
        <w:tc>
          <w:tcPr>
            <w:tcW w:w="10790" w:type="dxa"/>
          </w:tcPr>
          <w:p w14:paraId="713BF65B" w14:textId="3B02219D" w:rsidR="00AB2A93" w:rsidRPr="002A1463" w:rsidRDefault="002A1463" w:rsidP="006F4C75">
            <w:pPr>
              <w:pStyle w:val="NoSpacing"/>
              <w:rPr>
                <w:rFonts w:ascii="Times New Roman" w:hAnsi="Times New Roman" w:cs="Times New Roman"/>
                <w:sz w:val="24"/>
                <w:szCs w:val="24"/>
                <w:u w:val="single"/>
              </w:rPr>
            </w:pPr>
            <w:r w:rsidRPr="002A1463">
              <w:rPr>
                <w:rFonts w:ascii="Times New Roman" w:hAnsi="Times New Roman" w:cs="Times New Roman"/>
                <w:sz w:val="24"/>
                <w:szCs w:val="24"/>
                <w:u w:val="single"/>
              </w:rPr>
              <w:fldChar w:fldCharType="begin">
                <w:ffData>
                  <w:name w:val="Text3"/>
                  <w:enabled/>
                  <w:calcOnExit w:val="0"/>
                  <w:textInput/>
                </w:ffData>
              </w:fldChar>
            </w:r>
            <w:r w:rsidRPr="002A1463">
              <w:rPr>
                <w:rFonts w:ascii="Times New Roman" w:hAnsi="Times New Roman" w:cs="Times New Roman"/>
                <w:sz w:val="24"/>
                <w:szCs w:val="24"/>
                <w:u w:val="single"/>
              </w:rPr>
              <w:instrText xml:space="preserve"> FORMTEXT </w:instrText>
            </w:r>
            <w:r w:rsidRPr="002A1463">
              <w:rPr>
                <w:rFonts w:ascii="Times New Roman" w:hAnsi="Times New Roman" w:cs="Times New Roman"/>
                <w:sz w:val="24"/>
                <w:szCs w:val="24"/>
                <w:u w:val="single"/>
              </w:rPr>
            </w:r>
            <w:r w:rsidRPr="002A1463">
              <w:rPr>
                <w:rFonts w:ascii="Times New Roman" w:hAnsi="Times New Roman" w:cs="Times New Roman"/>
                <w:sz w:val="24"/>
                <w:szCs w:val="24"/>
                <w:u w:val="single"/>
              </w:rPr>
              <w:fldChar w:fldCharType="separate"/>
            </w:r>
            <w:r w:rsidRPr="002A1463">
              <w:rPr>
                <w:rFonts w:ascii="Times New Roman" w:hAnsi="Times New Roman" w:cs="Times New Roman"/>
                <w:noProof/>
                <w:sz w:val="24"/>
                <w:szCs w:val="24"/>
                <w:u w:val="single"/>
              </w:rPr>
              <w:t> </w:t>
            </w:r>
            <w:r w:rsidRPr="002A1463">
              <w:rPr>
                <w:rFonts w:ascii="Times New Roman" w:hAnsi="Times New Roman" w:cs="Times New Roman"/>
                <w:noProof/>
                <w:sz w:val="24"/>
                <w:szCs w:val="24"/>
                <w:u w:val="single"/>
              </w:rPr>
              <w:t> </w:t>
            </w:r>
            <w:r w:rsidRPr="002A1463">
              <w:rPr>
                <w:rFonts w:ascii="Times New Roman" w:hAnsi="Times New Roman" w:cs="Times New Roman"/>
                <w:noProof/>
                <w:sz w:val="24"/>
                <w:szCs w:val="24"/>
                <w:u w:val="single"/>
              </w:rPr>
              <w:t> </w:t>
            </w:r>
            <w:r w:rsidRPr="002A1463">
              <w:rPr>
                <w:rFonts w:ascii="Times New Roman" w:hAnsi="Times New Roman" w:cs="Times New Roman"/>
                <w:noProof/>
                <w:sz w:val="24"/>
                <w:szCs w:val="24"/>
                <w:u w:val="single"/>
              </w:rPr>
              <w:t> </w:t>
            </w:r>
            <w:r w:rsidRPr="002A1463">
              <w:rPr>
                <w:rFonts w:ascii="Times New Roman" w:hAnsi="Times New Roman" w:cs="Times New Roman"/>
                <w:noProof/>
                <w:sz w:val="24"/>
                <w:szCs w:val="24"/>
                <w:u w:val="single"/>
              </w:rPr>
              <w:t> </w:t>
            </w:r>
            <w:r w:rsidRPr="002A1463">
              <w:rPr>
                <w:rFonts w:ascii="Times New Roman" w:hAnsi="Times New Roman" w:cs="Times New Roman"/>
                <w:sz w:val="24"/>
                <w:szCs w:val="24"/>
                <w:u w:val="single"/>
              </w:rPr>
              <w:fldChar w:fldCharType="end"/>
            </w:r>
          </w:p>
        </w:tc>
      </w:tr>
    </w:tbl>
    <w:p w14:paraId="00FBC5FC" w14:textId="77777777" w:rsidR="00AB2A93" w:rsidRPr="007D33F7" w:rsidRDefault="00AB2A93" w:rsidP="006F4C75">
      <w:pPr>
        <w:pStyle w:val="NoSpacing"/>
        <w:rPr>
          <w:rFonts w:ascii="Times New Roman" w:hAnsi="Times New Roman" w:cs="Times New Roman"/>
          <w:sz w:val="24"/>
          <w:szCs w:val="24"/>
        </w:rPr>
      </w:pPr>
    </w:p>
    <w:p w14:paraId="7ECFDF4C" w14:textId="77777777" w:rsidR="007D33F7" w:rsidRPr="007D33F7" w:rsidRDefault="007D33F7" w:rsidP="006F4C75">
      <w:pPr>
        <w:pStyle w:val="NoSpacing"/>
        <w:rPr>
          <w:rFonts w:ascii="Times New Roman" w:hAnsi="Times New Roman" w:cs="Times New Roman"/>
          <w:sz w:val="24"/>
          <w:szCs w:val="24"/>
        </w:rPr>
      </w:pPr>
    </w:p>
    <w:p w14:paraId="7A4A6D2A" w14:textId="3932F48D" w:rsidR="00BB5511" w:rsidRPr="005453C6" w:rsidRDefault="007D33F7" w:rsidP="00BB5511">
      <w:pPr>
        <w:pStyle w:val="Default"/>
        <w:jc w:val="both"/>
        <w:rPr>
          <w:b/>
        </w:rPr>
      </w:pPr>
      <w:r w:rsidRPr="005453C6">
        <w:rPr>
          <w:b/>
        </w:rPr>
        <w:t>I have read and received a copy of the Telecommuting Policy and fully understand</w:t>
      </w:r>
      <w:r w:rsidR="006462C4" w:rsidRPr="005453C6">
        <w:rPr>
          <w:b/>
        </w:rPr>
        <w:t xml:space="preserve"> all </w:t>
      </w:r>
      <w:r w:rsidR="005453C6">
        <w:rPr>
          <w:b/>
        </w:rPr>
        <w:t xml:space="preserve">the </w:t>
      </w:r>
      <w:r w:rsidR="006462C4" w:rsidRPr="005453C6">
        <w:rPr>
          <w:b/>
        </w:rPr>
        <w:t>terms</w:t>
      </w:r>
      <w:r w:rsidR="005453C6">
        <w:rPr>
          <w:b/>
        </w:rPr>
        <w:t xml:space="preserve">, conditions, provisions, and requirements </w:t>
      </w:r>
      <w:r w:rsidR="006462C4" w:rsidRPr="005453C6">
        <w:rPr>
          <w:b/>
        </w:rPr>
        <w:t>of the policy</w:t>
      </w:r>
      <w:r w:rsidR="00BB5511" w:rsidRPr="005453C6">
        <w:rPr>
          <w:b/>
        </w:rPr>
        <w:t>.  I agree to remain accessible and productive throughout my work schedule.  I agree to communicate on a routine basis with my manager to receive assignments and for review of completed work.  I will complete all assigned work according to procedures established by the manager, and according to guidelines and expectations stated in my performance plan.</w:t>
      </w:r>
    </w:p>
    <w:p w14:paraId="144ADCF8" w14:textId="77777777" w:rsidR="00BB5511" w:rsidRPr="005453C6" w:rsidRDefault="00BB5511" w:rsidP="00BB5511">
      <w:pPr>
        <w:pStyle w:val="Default"/>
        <w:jc w:val="both"/>
        <w:rPr>
          <w:b/>
        </w:rPr>
      </w:pPr>
    </w:p>
    <w:p w14:paraId="170BE18D" w14:textId="77777777" w:rsidR="005453C6" w:rsidRDefault="00BB5511" w:rsidP="005453C6">
      <w:pPr>
        <w:pStyle w:val="NoSpacing"/>
        <w:jc w:val="both"/>
        <w:rPr>
          <w:rFonts w:ascii="Times New Roman" w:hAnsi="Times New Roman" w:cs="Times New Roman"/>
        </w:rPr>
      </w:pPr>
      <w:r w:rsidRPr="005453C6">
        <w:rPr>
          <w:rFonts w:ascii="Times New Roman" w:hAnsi="Times New Roman" w:cs="Times New Roman"/>
          <w:b/>
          <w:sz w:val="24"/>
          <w:szCs w:val="24"/>
        </w:rPr>
        <w:t xml:space="preserve">I agree to immediately notify my manager </w:t>
      </w:r>
      <w:r w:rsidR="005453C6">
        <w:rPr>
          <w:rFonts w:ascii="Times New Roman" w:hAnsi="Times New Roman" w:cs="Times New Roman"/>
          <w:b/>
          <w:sz w:val="24"/>
          <w:szCs w:val="24"/>
        </w:rPr>
        <w:t>o</w:t>
      </w:r>
      <w:r w:rsidRPr="005453C6">
        <w:rPr>
          <w:rFonts w:ascii="Times New Roman" w:hAnsi="Times New Roman" w:cs="Times New Roman"/>
          <w:b/>
          <w:sz w:val="24"/>
          <w:szCs w:val="24"/>
        </w:rPr>
        <w:t xml:space="preserve">f any situation that interferes with my ability to perform my duties.  I </w:t>
      </w:r>
      <w:r w:rsidR="005453C6" w:rsidRPr="005453C6">
        <w:rPr>
          <w:rFonts w:ascii="Times New Roman" w:hAnsi="Times New Roman" w:cs="Times New Roman"/>
          <w:b/>
          <w:sz w:val="24"/>
          <w:szCs w:val="24"/>
        </w:rPr>
        <w:t xml:space="preserve">will comply with any methods instituted by my manager </w:t>
      </w:r>
      <w:r w:rsidRPr="005453C6">
        <w:rPr>
          <w:rFonts w:ascii="Times New Roman" w:hAnsi="Times New Roman" w:cs="Times New Roman"/>
          <w:b/>
          <w:sz w:val="24"/>
          <w:szCs w:val="24"/>
        </w:rPr>
        <w:t>to measure my productivity.</w:t>
      </w:r>
      <w:r w:rsidR="005453C6" w:rsidRPr="005453C6">
        <w:rPr>
          <w:rFonts w:ascii="Times New Roman" w:hAnsi="Times New Roman" w:cs="Times New Roman"/>
          <w:b/>
          <w:sz w:val="24"/>
          <w:szCs w:val="24"/>
        </w:rPr>
        <w:t xml:space="preserve">  I understand that my employing agency may terminate or modify the telecommuting arrangement at any time</w:t>
      </w:r>
      <w:r w:rsidR="005453C6">
        <w:rPr>
          <w:rFonts w:ascii="Times New Roman" w:hAnsi="Times New Roman" w:cs="Times New Roman"/>
        </w:rPr>
        <w:t xml:space="preserve">.  </w:t>
      </w:r>
    </w:p>
    <w:p w14:paraId="3DD88E54" w14:textId="77777777" w:rsidR="005453C6" w:rsidRDefault="005453C6" w:rsidP="005453C6">
      <w:pPr>
        <w:pStyle w:val="NoSpacing"/>
        <w:jc w:val="both"/>
        <w:rPr>
          <w:rFonts w:ascii="Times New Roman" w:hAnsi="Times New Roman" w:cs="Times New Roman"/>
        </w:rPr>
      </w:pPr>
    </w:p>
    <w:p w14:paraId="37D8F785" w14:textId="77777777" w:rsidR="005453C6" w:rsidRPr="005453C6" w:rsidRDefault="005453C6" w:rsidP="005453C6">
      <w:pPr>
        <w:pStyle w:val="NoSpacing"/>
        <w:jc w:val="both"/>
        <w:rPr>
          <w:rFonts w:ascii="Times New Roman" w:hAnsi="Times New Roman" w:cs="Times New Roman"/>
          <w:b/>
          <w:sz w:val="24"/>
          <w:szCs w:val="24"/>
        </w:rPr>
      </w:pPr>
      <w:r w:rsidRPr="005453C6">
        <w:rPr>
          <w:rFonts w:ascii="Times New Roman" w:hAnsi="Times New Roman" w:cs="Times New Roman"/>
          <w:b/>
          <w:sz w:val="24"/>
          <w:szCs w:val="24"/>
        </w:rPr>
        <w:t xml:space="preserve">I </w:t>
      </w:r>
      <w:r>
        <w:rPr>
          <w:rFonts w:ascii="Times New Roman" w:hAnsi="Times New Roman" w:cs="Times New Roman"/>
          <w:b/>
          <w:sz w:val="24"/>
          <w:szCs w:val="24"/>
        </w:rPr>
        <w:t xml:space="preserve">understand that I must return agency equipment and supplies to my employer in the event that my employment with the agency ceases, or in the event that the telecommuting arrangement is discontinued for any reason.  If I fail to return the equipment </w:t>
      </w:r>
      <w:r w:rsidR="001D0B3B">
        <w:rPr>
          <w:rFonts w:ascii="Times New Roman" w:hAnsi="Times New Roman" w:cs="Times New Roman"/>
          <w:b/>
          <w:sz w:val="24"/>
          <w:szCs w:val="24"/>
        </w:rPr>
        <w:t>or</w:t>
      </w:r>
      <w:r>
        <w:rPr>
          <w:rFonts w:ascii="Times New Roman" w:hAnsi="Times New Roman" w:cs="Times New Roman"/>
          <w:b/>
          <w:sz w:val="24"/>
          <w:szCs w:val="24"/>
        </w:rPr>
        <w:t xml:space="preserve"> supplies, or if I lose or damage the equipment or supplies, I understand that my agency may deduct the value of these items from my salary and/or final payment of annual and compensatory leave balances.  I, therefore, authorize such deductions to be made in the event I fail to return such items as required</w:t>
      </w:r>
      <w:r w:rsidR="001D0B3B">
        <w:rPr>
          <w:rFonts w:ascii="Times New Roman" w:hAnsi="Times New Roman" w:cs="Times New Roman"/>
          <w:b/>
          <w:sz w:val="24"/>
          <w:szCs w:val="24"/>
        </w:rPr>
        <w:t>, or in the event that I lose or damage such items</w:t>
      </w:r>
      <w:r>
        <w:rPr>
          <w:rFonts w:ascii="Times New Roman" w:hAnsi="Times New Roman" w:cs="Times New Roman"/>
          <w:b/>
          <w:sz w:val="24"/>
          <w:szCs w:val="24"/>
        </w:rPr>
        <w:t>.  I understand that the failure to return these items</w:t>
      </w:r>
      <w:r w:rsidR="001D0B3B">
        <w:rPr>
          <w:rFonts w:ascii="Times New Roman" w:hAnsi="Times New Roman" w:cs="Times New Roman"/>
          <w:b/>
          <w:sz w:val="24"/>
          <w:szCs w:val="24"/>
        </w:rPr>
        <w:t xml:space="preserve"> as directed</w:t>
      </w:r>
      <w:r>
        <w:rPr>
          <w:rFonts w:ascii="Times New Roman" w:hAnsi="Times New Roman" w:cs="Times New Roman"/>
          <w:b/>
          <w:sz w:val="24"/>
          <w:szCs w:val="24"/>
        </w:rPr>
        <w:t xml:space="preserve"> may result in criminal prosecution.</w:t>
      </w:r>
    </w:p>
    <w:p w14:paraId="199C7C57" w14:textId="2185677F" w:rsidR="007D33F7" w:rsidRPr="007D33F7" w:rsidRDefault="005453C6" w:rsidP="005453C6">
      <w:pPr>
        <w:pStyle w:val="NoSpacing"/>
        <w:jc w:val="both"/>
        <w:rPr>
          <w:rFonts w:ascii="Times New Roman" w:hAnsi="Times New Roman" w:cs="Times New Roman"/>
          <w:b/>
          <w:sz w:val="24"/>
          <w:szCs w:val="24"/>
        </w:rPr>
      </w:pPr>
      <w:r>
        <w:rPr>
          <w:rFonts w:ascii="Times New Roman" w:hAnsi="Times New Roman" w:cs="Times New Roman"/>
        </w:rPr>
        <w:t xml:space="preserve"> </w:t>
      </w:r>
    </w:p>
    <w:p w14:paraId="6E5C6B3A" w14:textId="77777777" w:rsidR="007D33F7" w:rsidRPr="007D33F7" w:rsidRDefault="007D33F7" w:rsidP="006F4C75">
      <w:pPr>
        <w:pStyle w:val="NoSpacing"/>
        <w:rPr>
          <w:rFonts w:ascii="Times New Roman" w:hAnsi="Times New Roman" w:cs="Times New Roman"/>
          <w:sz w:val="24"/>
          <w:szCs w:val="24"/>
        </w:rPr>
      </w:pPr>
      <w:r w:rsidRPr="007D33F7">
        <w:rPr>
          <w:rFonts w:ascii="Times New Roman" w:hAnsi="Times New Roman" w:cs="Times New Roman"/>
          <w:sz w:val="24"/>
          <w:szCs w:val="24"/>
        </w:rPr>
        <w:t>By my signature below, I agree to abide by the terms and conditions of the agreement.</w:t>
      </w:r>
    </w:p>
    <w:p w14:paraId="6A8A88ED" w14:textId="42AA61CB" w:rsidR="007D33F7" w:rsidRDefault="007D33F7" w:rsidP="006F4C75">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270"/>
        <w:gridCol w:w="1440"/>
        <w:gridCol w:w="236"/>
        <w:gridCol w:w="2644"/>
      </w:tblGrid>
      <w:tr w:rsidR="00EB39F2" w14:paraId="572301E9" w14:textId="5BD5E3C0" w:rsidTr="0050767E">
        <w:tc>
          <w:tcPr>
            <w:tcW w:w="5755" w:type="dxa"/>
            <w:tcBorders>
              <w:bottom w:val="single" w:sz="4" w:space="0" w:color="auto"/>
            </w:tcBorders>
          </w:tcPr>
          <w:p w14:paraId="616B8387" w14:textId="77777777" w:rsidR="00EB39F2" w:rsidRDefault="00EB39F2" w:rsidP="006F4C75">
            <w:pPr>
              <w:pStyle w:val="NoSpacing"/>
              <w:rPr>
                <w:rFonts w:ascii="Times New Roman" w:hAnsi="Times New Roman" w:cs="Times New Roman"/>
                <w:sz w:val="24"/>
                <w:szCs w:val="24"/>
              </w:rPr>
            </w:pPr>
          </w:p>
          <w:p w14:paraId="36C064A9" w14:textId="5BD055B5"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bookmarkStart w:id="3" w:name="_GoBack"/>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bookmarkEnd w:id="3"/>
            <w:r>
              <w:rPr>
                <w:rFonts w:ascii="Times New Roman" w:hAnsi="Times New Roman" w:cs="Times New Roman"/>
                <w:sz w:val="24"/>
                <w:szCs w:val="24"/>
              </w:rPr>
              <w:fldChar w:fldCharType="end"/>
            </w:r>
          </w:p>
        </w:tc>
        <w:tc>
          <w:tcPr>
            <w:tcW w:w="270" w:type="dxa"/>
          </w:tcPr>
          <w:p w14:paraId="0DE27027" w14:textId="77777777" w:rsidR="00EB39F2" w:rsidRDefault="00EB39F2" w:rsidP="006F4C75">
            <w:pPr>
              <w:pStyle w:val="NoSpacing"/>
              <w:rPr>
                <w:rFonts w:ascii="Times New Roman" w:hAnsi="Times New Roman" w:cs="Times New Roman"/>
                <w:sz w:val="24"/>
                <w:szCs w:val="24"/>
              </w:rPr>
            </w:pPr>
          </w:p>
        </w:tc>
        <w:tc>
          <w:tcPr>
            <w:tcW w:w="1440" w:type="dxa"/>
            <w:tcBorders>
              <w:bottom w:val="single" w:sz="4" w:space="0" w:color="auto"/>
            </w:tcBorders>
          </w:tcPr>
          <w:p w14:paraId="7AF53BA1" w14:textId="77777777" w:rsidR="00EB39F2" w:rsidRDefault="00EB39F2" w:rsidP="006F4C75">
            <w:pPr>
              <w:pStyle w:val="NoSpacing"/>
              <w:rPr>
                <w:rFonts w:ascii="Times New Roman" w:hAnsi="Times New Roman" w:cs="Times New Roman"/>
                <w:sz w:val="24"/>
                <w:szCs w:val="24"/>
              </w:rPr>
            </w:pPr>
          </w:p>
          <w:p w14:paraId="42F549F5" w14:textId="44BA5F5A"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36" w:type="dxa"/>
            <w:vMerge w:val="restart"/>
          </w:tcPr>
          <w:p w14:paraId="3D04DF1D" w14:textId="77777777" w:rsidR="00EB39F2" w:rsidRDefault="00EB39F2" w:rsidP="006F4C75">
            <w:pPr>
              <w:pStyle w:val="NoSpacing"/>
              <w:rPr>
                <w:rFonts w:ascii="Times New Roman" w:hAnsi="Times New Roman" w:cs="Times New Roman"/>
                <w:sz w:val="24"/>
                <w:szCs w:val="24"/>
              </w:rPr>
            </w:pPr>
          </w:p>
        </w:tc>
        <w:tc>
          <w:tcPr>
            <w:tcW w:w="2644" w:type="dxa"/>
            <w:tcBorders>
              <w:bottom w:val="single" w:sz="4" w:space="0" w:color="auto"/>
            </w:tcBorders>
          </w:tcPr>
          <w:p w14:paraId="4F02AF3B" w14:textId="77777777" w:rsidR="00EB39F2" w:rsidRDefault="00EB39F2" w:rsidP="006F4C75">
            <w:pPr>
              <w:pStyle w:val="NoSpacing"/>
              <w:rPr>
                <w:rFonts w:ascii="Times New Roman" w:hAnsi="Times New Roman" w:cs="Times New Roman"/>
                <w:sz w:val="24"/>
                <w:szCs w:val="24"/>
              </w:rPr>
            </w:pPr>
          </w:p>
          <w:p w14:paraId="378F2F17" w14:textId="35094240"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B39F2" w14:paraId="65A623C2" w14:textId="0B0E663E" w:rsidTr="0050767E">
        <w:tc>
          <w:tcPr>
            <w:tcW w:w="5755" w:type="dxa"/>
            <w:tcBorders>
              <w:top w:val="single" w:sz="4" w:space="0" w:color="auto"/>
            </w:tcBorders>
          </w:tcPr>
          <w:p w14:paraId="750D338A" w14:textId="6C4C69FA"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t>Employee</w:t>
            </w:r>
          </w:p>
        </w:tc>
        <w:tc>
          <w:tcPr>
            <w:tcW w:w="270" w:type="dxa"/>
          </w:tcPr>
          <w:p w14:paraId="167F248E" w14:textId="77777777" w:rsidR="00EB39F2" w:rsidRDefault="00EB39F2" w:rsidP="006F4C75">
            <w:pPr>
              <w:pStyle w:val="NoSpacing"/>
              <w:rPr>
                <w:rFonts w:ascii="Times New Roman" w:hAnsi="Times New Roman" w:cs="Times New Roman"/>
                <w:sz w:val="24"/>
                <w:szCs w:val="24"/>
              </w:rPr>
            </w:pPr>
          </w:p>
        </w:tc>
        <w:tc>
          <w:tcPr>
            <w:tcW w:w="1440" w:type="dxa"/>
            <w:tcBorders>
              <w:top w:val="single" w:sz="4" w:space="0" w:color="auto"/>
            </w:tcBorders>
          </w:tcPr>
          <w:p w14:paraId="26AA12F6" w14:textId="7D7BF794"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t>Date</w:t>
            </w:r>
          </w:p>
        </w:tc>
        <w:tc>
          <w:tcPr>
            <w:tcW w:w="236" w:type="dxa"/>
            <w:vMerge/>
          </w:tcPr>
          <w:p w14:paraId="5FEBF92B" w14:textId="77777777" w:rsidR="00EB39F2" w:rsidRDefault="00EB39F2" w:rsidP="006F4C75">
            <w:pPr>
              <w:pStyle w:val="NoSpacing"/>
              <w:rPr>
                <w:rFonts w:ascii="Times New Roman" w:hAnsi="Times New Roman" w:cs="Times New Roman"/>
                <w:sz w:val="24"/>
                <w:szCs w:val="24"/>
              </w:rPr>
            </w:pPr>
          </w:p>
        </w:tc>
        <w:tc>
          <w:tcPr>
            <w:tcW w:w="2644" w:type="dxa"/>
            <w:vMerge w:val="restart"/>
            <w:tcBorders>
              <w:top w:val="single" w:sz="4" w:space="0" w:color="auto"/>
            </w:tcBorders>
          </w:tcPr>
          <w:p w14:paraId="427506AE" w14:textId="78925C09"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t>Employee PERNR</w:t>
            </w:r>
          </w:p>
        </w:tc>
      </w:tr>
      <w:tr w:rsidR="00EB39F2" w14:paraId="0D813DF5" w14:textId="1E8E16DB" w:rsidTr="0050767E">
        <w:tc>
          <w:tcPr>
            <w:tcW w:w="5755" w:type="dxa"/>
            <w:tcBorders>
              <w:bottom w:val="single" w:sz="4" w:space="0" w:color="auto"/>
            </w:tcBorders>
          </w:tcPr>
          <w:p w14:paraId="75772215" w14:textId="77777777" w:rsidR="00EB39F2" w:rsidRDefault="00EB39F2" w:rsidP="006F4C75">
            <w:pPr>
              <w:pStyle w:val="NoSpacing"/>
              <w:rPr>
                <w:rFonts w:ascii="Times New Roman" w:hAnsi="Times New Roman" w:cs="Times New Roman"/>
                <w:sz w:val="24"/>
                <w:szCs w:val="24"/>
              </w:rPr>
            </w:pPr>
          </w:p>
          <w:p w14:paraId="31B6B2C1" w14:textId="6274DA24"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70" w:type="dxa"/>
          </w:tcPr>
          <w:p w14:paraId="48F45175" w14:textId="77777777" w:rsidR="00EB39F2" w:rsidRDefault="00EB39F2" w:rsidP="006F4C75">
            <w:pPr>
              <w:pStyle w:val="NoSpacing"/>
              <w:rPr>
                <w:rFonts w:ascii="Times New Roman" w:hAnsi="Times New Roman" w:cs="Times New Roman"/>
                <w:sz w:val="24"/>
                <w:szCs w:val="24"/>
              </w:rPr>
            </w:pPr>
          </w:p>
        </w:tc>
        <w:tc>
          <w:tcPr>
            <w:tcW w:w="1440" w:type="dxa"/>
            <w:tcBorders>
              <w:bottom w:val="single" w:sz="4" w:space="0" w:color="auto"/>
            </w:tcBorders>
          </w:tcPr>
          <w:p w14:paraId="170844D8" w14:textId="77777777" w:rsidR="00EB39F2" w:rsidRDefault="00EB39F2" w:rsidP="006F4C75">
            <w:pPr>
              <w:pStyle w:val="NoSpacing"/>
              <w:rPr>
                <w:rFonts w:ascii="Times New Roman" w:hAnsi="Times New Roman" w:cs="Times New Roman"/>
                <w:sz w:val="24"/>
                <w:szCs w:val="24"/>
              </w:rPr>
            </w:pPr>
          </w:p>
          <w:p w14:paraId="5FE5C9F2" w14:textId="3CE8E094"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36" w:type="dxa"/>
            <w:vMerge/>
          </w:tcPr>
          <w:p w14:paraId="1C5E408B" w14:textId="77777777" w:rsidR="00EB39F2" w:rsidRDefault="00EB39F2" w:rsidP="006F4C75">
            <w:pPr>
              <w:pStyle w:val="NoSpacing"/>
              <w:rPr>
                <w:rFonts w:ascii="Times New Roman" w:hAnsi="Times New Roman" w:cs="Times New Roman"/>
                <w:sz w:val="24"/>
                <w:szCs w:val="24"/>
              </w:rPr>
            </w:pPr>
          </w:p>
        </w:tc>
        <w:tc>
          <w:tcPr>
            <w:tcW w:w="2644" w:type="dxa"/>
            <w:vMerge/>
          </w:tcPr>
          <w:p w14:paraId="4C0F9AA3" w14:textId="77777777" w:rsidR="00EB39F2" w:rsidRDefault="00EB39F2" w:rsidP="006F4C75">
            <w:pPr>
              <w:pStyle w:val="NoSpacing"/>
              <w:rPr>
                <w:rFonts w:ascii="Times New Roman" w:hAnsi="Times New Roman" w:cs="Times New Roman"/>
                <w:sz w:val="24"/>
                <w:szCs w:val="24"/>
              </w:rPr>
            </w:pPr>
          </w:p>
        </w:tc>
      </w:tr>
      <w:tr w:rsidR="00EB39F2" w14:paraId="526EB835" w14:textId="0DAC3935" w:rsidTr="0050767E">
        <w:tc>
          <w:tcPr>
            <w:tcW w:w="5755" w:type="dxa"/>
            <w:tcBorders>
              <w:top w:val="single" w:sz="4" w:space="0" w:color="auto"/>
            </w:tcBorders>
          </w:tcPr>
          <w:p w14:paraId="323288D7" w14:textId="7383AE8F"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t>Manager</w:t>
            </w:r>
          </w:p>
        </w:tc>
        <w:tc>
          <w:tcPr>
            <w:tcW w:w="270" w:type="dxa"/>
          </w:tcPr>
          <w:p w14:paraId="57B879B8" w14:textId="77777777" w:rsidR="00EB39F2" w:rsidRDefault="00EB39F2" w:rsidP="006F4C75">
            <w:pPr>
              <w:pStyle w:val="NoSpacing"/>
              <w:rPr>
                <w:rFonts w:ascii="Times New Roman" w:hAnsi="Times New Roman" w:cs="Times New Roman"/>
                <w:sz w:val="24"/>
                <w:szCs w:val="24"/>
              </w:rPr>
            </w:pPr>
          </w:p>
        </w:tc>
        <w:tc>
          <w:tcPr>
            <w:tcW w:w="1440" w:type="dxa"/>
            <w:tcBorders>
              <w:top w:val="single" w:sz="4" w:space="0" w:color="auto"/>
            </w:tcBorders>
          </w:tcPr>
          <w:p w14:paraId="5B226AF9" w14:textId="765D1AC6"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t>Date</w:t>
            </w:r>
          </w:p>
        </w:tc>
        <w:tc>
          <w:tcPr>
            <w:tcW w:w="236" w:type="dxa"/>
            <w:vMerge/>
          </w:tcPr>
          <w:p w14:paraId="0B9EEDA6" w14:textId="77777777" w:rsidR="00EB39F2" w:rsidRDefault="00EB39F2" w:rsidP="006F4C75">
            <w:pPr>
              <w:pStyle w:val="NoSpacing"/>
              <w:rPr>
                <w:rFonts w:ascii="Times New Roman" w:hAnsi="Times New Roman" w:cs="Times New Roman"/>
                <w:sz w:val="24"/>
                <w:szCs w:val="24"/>
              </w:rPr>
            </w:pPr>
          </w:p>
        </w:tc>
        <w:tc>
          <w:tcPr>
            <w:tcW w:w="2644" w:type="dxa"/>
            <w:vMerge/>
          </w:tcPr>
          <w:p w14:paraId="231B5F80" w14:textId="77777777" w:rsidR="00EB39F2" w:rsidRDefault="00EB39F2" w:rsidP="006F4C75">
            <w:pPr>
              <w:pStyle w:val="NoSpacing"/>
              <w:rPr>
                <w:rFonts w:ascii="Times New Roman" w:hAnsi="Times New Roman" w:cs="Times New Roman"/>
                <w:sz w:val="24"/>
                <w:szCs w:val="24"/>
              </w:rPr>
            </w:pPr>
          </w:p>
        </w:tc>
      </w:tr>
      <w:tr w:rsidR="00EB39F2" w14:paraId="6167506A" w14:textId="6C2B82A5" w:rsidTr="0050767E">
        <w:tc>
          <w:tcPr>
            <w:tcW w:w="5755" w:type="dxa"/>
            <w:tcBorders>
              <w:bottom w:val="single" w:sz="4" w:space="0" w:color="auto"/>
            </w:tcBorders>
          </w:tcPr>
          <w:p w14:paraId="62CCD8E2" w14:textId="77777777" w:rsidR="00EB39F2" w:rsidRDefault="00EB39F2" w:rsidP="006F4C75">
            <w:pPr>
              <w:pStyle w:val="NoSpacing"/>
              <w:rPr>
                <w:rFonts w:ascii="Times New Roman" w:hAnsi="Times New Roman" w:cs="Times New Roman"/>
                <w:sz w:val="24"/>
                <w:szCs w:val="24"/>
              </w:rPr>
            </w:pPr>
          </w:p>
          <w:p w14:paraId="7C9DBCB7" w14:textId="37E18BAB"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70" w:type="dxa"/>
          </w:tcPr>
          <w:p w14:paraId="4A5DB529" w14:textId="77777777" w:rsidR="00EB39F2" w:rsidRDefault="00EB39F2" w:rsidP="006F4C75">
            <w:pPr>
              <w:pStyle w:val="NoSpacing"/>
              <w:rPr>
                <w:rFonts w:ascii="Times New Roman" w:hAnsi="Times New Roman" w:cs="Times New Roman"/>
                <w:sz w:val="24"/>
                <w:szCs w:val="24"/>
              </w:rPr>
            </w:pPr>
          </w:p>
        </w:tc>
        <w:tc>
          <w:tcPr>
            <w:tcW w:w="1440" w:type="dxa"/>
            <w:tcBorders>
              <w:bottom w:val="single" w:sz="4" w:space="0" w:color="auto"/>
            </w:tcBorders>
          </w:tcPr>
          <w:p w14:paraId="16DBC5AF" w14:textId="77777777" w:rsidR="00EB39F2" w:rsidRDefault="00EB39F2" w:rsidP="006F4C75">
            <w:pPr>
              <w:pStyle w:val="NoSpacing"/>
              <w:rPr>
                <w:rFonts w:ascii="Times New Roman" w:hAnsi="Times New Roman" w:cs="Times New Roman"/>
                <w:sz w:val="24"/>
                <w:szCs w:val="24"/>
              </w:rPr>
            </w:pPr>
          </w:p>
          <w:p w14:paraId="07FBC954" w14:textId="4CFC6249"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36" w:type="dxa"/>
            <w:vMerge/>
          </w:tcPr>
          <w:p w14:paraId="55CB6AA7" w14:textId="77777777" w:rsidR="00EB39F2" w:rsidRDefault="00EB39F2" w:rsidP="006F4C75">
            <w:pPr>
              <w:pStyle w:val="NoSpacing"/>
              <w:rPr>
                <w:rFonts w:ascii="Times New Roman" w:hAnsi="Times New Roman" w:cs="Times New Roman"/>
                <w:sz w:val="24"/>
                <w:szCs w:val="24"/>
              </w:rPr>
            </w:pPr>
          </w:p>
        </w:tc>
        <w:tc>
          <w:tcPr>
            <w:tcW w:w="2644" w:type="dxa"/>
            <w:vMerge/>
          </w:tcPr>
          <w:p w14:paraId="5C3FE947" w14:textId="77777777" w:rsidR="00EB39F2" w:rsidRDefault="00EB39F2" w:rsidP="006F4C75">
            <w:pPr>
              <w:pStyle w:val="NoSpacing"/>
              <w:rPr>
                <w:rFonts w:ascii="Times New Roman" w:hAnsi="Times New Roman" w:cs="Times New Roman"/>
                <w:sz w:val="24"/>
                <w:szCs w:val="24"/>
              </w:rPr>
            </w:pPr>
          </w:p>
        </w:tc>
      </w:tr>
      <w:tr w:rsidR="00EB39F2" w14:paraId="6323FA13" w14:textId="1AE53405" w:rsidTr="0050767E">
        <w:tc>
          <w:tcPr>
            <w:tcW w:w="5755" w:type="dxa"/>
            <w:tcBorders>
              <w:top w:val="single" w:sz="4" w:space="0" w:color="auto"/>
            </w:tcBorders>
          </w:tcPr>
          <w:p w14:paraId="5384D57D" w14:textId="7F315DD2"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t>Division Director</w:t>
            </w:r>
          </w:p>
        </w:tc>
        <w:tc>
          <w:tcPr>
            <w:tcW w:w="270" w:type="dxa"/>
          </w:tcPr>
          <w:p w14:paraId="29FEF43A" w14:textId="77777777" w:rsidR="00EB39F2" w:rsidRDefault="00EB39F2" w:rsidP="006F4C75">
            <w:pPr>
              <w:pStyle w:val="NoSpacing"/>
              <w:rPr>
                <w:rFonts w:ascii="Times New Roman" w:hAnsi="Times New Roman" w:cs="Times New Roman"/>
                <w:sz w:val="24"/>
                <w:szCs w:val="24"/>
              </w:rPr>
            </w:pPr>
          </w:p>
        </w:tc>
        <w:tc>
          <w:tcPr>
            <w:tcW w:w="1440" w:type="dxa"/>
            <w:tcBorders>
              <w:top w:val="single" w:sz="4" w:space="0" w:color="auto"/>
            </w:tcBorders>
          </w:tcPr>
          <w:p w14:paraId="34EC2A6A" w14:textId="1B16A8EB"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t>Date</w:t>
            </w:r>
          </w:p>
        </w:tc>
        <w:tc>
          <w:tcPr>
            <w:tcW w:w="236" w:type="dxa"/>
            <w:vMerge/>
          </w:tcPr>
          <w:p w14:paraId="371AE6E6" w14:textId="77777777" w:rsidR="00EB39F2" w:rsidRDefault="00EB39F2" w:rsidP="006F4C75">
            <w:pPr>
              <w:pStyle w:val="NoSpacing"/>
              <w:rPr>
                <w:rFonts w:ascii="Times New Roman" w:hAnsi="Times New Roman" w:cs="Times New Roman"/>
                <w:sz w:val="24"/>
                <w:szCs w:val="24"/>
              </w:rPr>
            </w:pPr>
          </w:p>
        </w:tc>
        <w:tc>
          <w:tcPr>
            <w:tcW w:w="2644" w:type="dxa"/>
            <w:vMerge/>
          </w:tcPr>
          <w:p w14:paraId="66095485" w14:textId="77777777" w:rsidR="00EB39F2" w:rsidRDefault="00EB39F2" w:rsidP="006F4C75">
            <w:pPr>
              <w:pStyle w:val="NoSpacing"/>
              <w:rPr>
                <w:rFonts w:ascii="Times New Roman" w:hAnsi="Times New Roman" w:cs="Times New Roman"/>
                <w:sz w:val="24"/>
                <w:szCs w:val="24"/>
              </w:rPr>
            </w:pPr>
          </w:p>
        </w:tc>
      </w:tr>
      <w:tr w:rsidR="00EB39F2" w14:paraId="61DCD053" w14:textId="0EFC4EB5" w:rsidTr="0050767E">
        <w:tc>
          <w:tcPr>
            <w:tcW w:w="5755" w:type="dxa"/>
            <w:tcBorders>
              <w:bottom w:val="single" w:sz="4" w:space="0" w:color="auto"/>
            </w:tcBorders>
          </w:tcPr>
          <w:p w14:paraId="6186F7E0" w14:textId="77777777" w:rsidR="00EB39F2" w:rsidRDefault="00EB39F2" w:rsidP="006F4C75">
            <w:pPr>
              <w:pStyle w:val="NoSpacing"/>
              <w:rPr>
                <w:rFonts w:ascii="Times New Roman" w:hAnsi="Times New Roman" w:cs="Times New Roman"/>
                <w:sz w:val="24"/>
                <w:szCs w:val="24"/>
              </w:rPr>
            </w:pPr>
          </w:p>
          <w:p w14:paraId="763D955F" w14:textId="62B7EADF"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70" w:type="dxa"/>
          </w:tcPr>
          <w:p w14:paraId="339861FC" w14:textId="77777777" w:rsidR="00EB39F2" w:rsidRDefault="00EB39F2" w:rsidP="006F4C75">
            <w:pPr>
              <w:pStyle w:val="NoSpacing"/>
              <w:rPr>
                <w:rFonts w:ascii="Times New Roman" w:hAnsi="Times New Roman" w:cs="Times New Roman"/>
                <w:sz w:val="24"/>
                <w:szCs w:val="24"/>
              </w:rPr>
            </w:pPr>
          </w:p>
        </w:tc>
        <w:tc>
          <w:tcPr>
            <w:tcW w:w="1440" w:type="dxa"/>
            <w:tcBorders>
              <w:bottom w:val="single" w:sz="4" w:space="0" w:color="auto"/>
            </w:tcBorders>
          </w:tcPr>
          <w:p w14:paraId="6EBB5ABE" w14:textId="77777777" w:rsidR="00EB39F2" w:rsidRDefault="00EB39F2" w:rsidP="006F4C75">
            <w:pPr>
              <w:pStyle w:val="NoSpacing"/>
              <w:rPr>
                <w:rFonts w:ascii="Times New Roman" w:hAnsi="Times New Roman" w:cs="Times New Roman"/>
                <w:sz w:val="24"/>
                <w:szCs w:val="24"/>
              </w:rPr>
            </w:pPr>
          </w:p>
          <w:p w14:paraId="77F3DFC7" w14:textId="0953602B"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36" w:type="dxa"/>
            <w:vMerge/>
          </w:tcPr>
          <w:p w14:paraId="3B3377E2" w14:textId="77777777" w:rsidR="00EB39F2" w:rsidRDefault="00EB39F2" w:rsidP="006F4C75">
            <w:pPr>
              <w:pStyle w:val="NoSpacing"/>
              <w:rPr>
                <w:rFonts w:ascii="Times New Roman" w:hAnsi="Times New Roman" w:cs="Times New Roman"/>
                <w:sz w:val="24"/>
                <w:szCs w:val="24"/>
              </w:rPr>
            </w:pPr>
          </w:p>
        </w:tc>
        <w:tc>
          <w:tcPr>
            <w:tcW w:w="2644" w:type="dxa"/>
            <w:vMerge/>
          </w:tcPr>
          <w:p w14:paraId="006427CF" w14:textId="77777777" w:rsidR="00EB39F2" w:rsidRDefault="00EB39F2" w:rsidP="006F4C75">
            <w:pPr>
              <w:pStyle w:val="NoSpacing"/>
              <w:rPr>
                <w:rFonts w:ascii="Times New Roman" w:hAnsi="Times New Roman" w:cs="Times New Roman"/>
                <w:sz w:val="24"/>
                <w:szCs w:val="24"/>
              </w:rPr>
            </w:pPr>
          </w:p>
        </w:tc>
      </w:tr>
      <w:tr w:rsidR="00EB39F2" w14:paraId="74290811" w14:textId="1D57F091" w:rsidTr="0050767E">
        <w:tc>
          <w:tcPr>
            <w:tcW w:w="5755" w:type="dxa"/>
            <w:tcBorders>
              <w:top w:val="single" w:sz="4" w:space="0" w:color="auto"/>
            </w:tcBorders>
          </w:tcPr>
          <w:p w14:paraId="6F30E3E1" w14:textId="27B413D2"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t>Commissioner/Executive Director</w:t>
            </w:r>
          </w:p>
        </w:tc>
        <w:tc>
          <w:tcPr>
            <w:tcW w:w="270" w:type="dxa"/>
          </w:tcPr>
          <w:p w14:paraId="41A325E0" w14:textId="77777777" w:rsidR="00EB39F2" w:rsidRDefault="00EB39F2" w:rsidP="006F4C75">
            <w:pPr>
              <w:pStyle w:val="NoSpacing"/>
              <w:rPr>
                <w:rFonts w:ascii="Times New Roman" w:hAnsi="Times New Roman" w:cs="Times New Roman"/>
                <w:sz w:val="24"/>
                <w:szCs w:val="24"/>
              </w:rPr>
            </w:pPr>
          </w:p>
        </w:tc>
        <w:tc>
          <w:tcPr>
            <w:tcW w:w="1440" w:type="dxa"/>
            <w:tcBorders>
              <w:top w:val="single" w:sz="4" w:space="0" w:color="auto"/>
            </w:tcBorders>
          </w:tcPr>
          <w:p w14:paraId="2AF0D506" w14:textId="49750A06" w:rsidR="00EB39F2" w:rsidRDefault="00EB39F2" w:rsidP="006F4C75">
            <w:pPr>
              <w:pStyle w:val="NoSpacing"/>
              <w:rPr>
                <w:rFonts w:ascii="Times New Roman" w:hAnsi="Times New Roman" w:cs="Times New Roman"/>
                <w:sz w:val="24"/>
                <w:szCs w:val="24"/>
              </w:rPr>
            </w:pPr>
            <w:r>
              <w:rPr>
                <w:rFonts w:ascii="Times New Roman" w:hAnsi="Times New Roman" w:cs="Times New Roman"/>
                <w:sz w:val="24"/>
                <w:szCs w:val="24"/>
              </w:rPr>
              <w:t>Date</w:t>
            </w:r>
          </w:p>
        </w:tc>
        <w:tc>
          <w:tcPr>
            <w:tcW w:w="236" w:type="dxa"/>
            <w:vMerge/>
          </w:tcPr>
          <w:p w14:paraId="2A3E3FC3" w14:textId="77777777" w:rsidR="00EB39F2" w:rsidRDefault="00EB39F2" w:rsidP="006F4C75">
            <w:pPr>
              <w:pStyle w:val="NoSpacing"/>
              <w:rPr>
                <w:rFonts w:ascii="Times New Roman" w:hAnsi="Times New Roman" w:cs="Times New Roman"/>
                <w:sz w:val="24"/>
                <w:szCs w:val="24"/>
              </w:rPr>
            </w:pPr>
          </w:p>
        </w:tc>
        <w:tc>
          <w:tcPr>
            <w:tcW w:w="2644" w:type="dxa"/>
            <w:vMerge/>
          </w:tcPr>
          <w:p w14:paraId="51B49F47" w14:textId="77777777" w:rsidR="00EB39F2" w:rsidRDefault="00EB39F2" w:rsidP="006F4C75">
            <w:pPr>
              <w:pStyle w:val="NoSpacing"/>
              <w:rPr>
                <w:rFonts w:ascii="Times New Roman" w:hAnsi="Times New Roman" w:cs="Times New Roman"/>
                <w:sz w:val="24"/>
                <w:szCs w:val="24"/>
              </w:rPr>
            </w:pPr>
          </w:p>
        </w:tc>
      </w:tr>
    </w:tbl>
    <w:p w14:paraId="1D767387" w14:textId="3F3F6698" w:rsidR="00EB39F2" w:rsidRDefault="00EB39F2" w:rsidP="00E52157">
      <w:pPr>
        <w:pStyle w:val="NoSpacing"/>
        <w:rPr>
          <w:rFonts w:ascii="Times New Roman" w:hAnsi="Times New Roman" w:cs="Times New Roman"/>
          <w:sz w:val="24"/>
          <w:szCs w:val="24"/>
        </w:rPr>
      </w:pPr>
    </w:p>
    <w:sectPr w:rsidR="00EB39F2" w:rsidSect="002A1463">
      <w:headerReference w:type="default" r:id="rId10"/>
      <w:footerReference w:type="default" r:id="rId11"/>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319C9" w14:textId="77777777" w:rsidR="007F59D8" w:rsidRDefault="007F59D8" w:rsidP="006F4C75">
      <w:pPr>
        <w:spacing w:after="0" w:line="240" w:lineRule="auto"/>
      </w:pPr>
      <w:r>
        <w:separator/>
      </w:r>
    </w:p>
  </w:endnote>
  <w:endnote w:type="continuationSeparator" w:id="0">
    <w:p w14:paraId="6F1361B1" w14:textId="77777777" w:rsidR="007F59D8" w:rsidRDefault="007F59D8" w:rsidP="006F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E961" w14:textId="000980AA" w:rsidR="00590EDD" w:rsidRDefault="00590EDD" w:rsidP="00590EDD">
    <w:pPr>
      <w:pStyle w:val="Footer"/>
      <w:jc w:val="right"/>
      <w:rPr>
        <w:rFonts w:ascii="Times New Roman" w:hAnsi="Times New Roman" w:cs="Times New Roman"/>
        <w:sz w:val="16"/>
        <w:szCs w:val="16"/>
      </w:rPr>
    </w:pPr>
    <w:r>
      <w:rPr>
        <w:rFonts w:ascii="Times New Roman" w:hAnsi="Times New Roman" w:cs="Times New Roman"/>
        <w:sz w:val="16"/>
        <w:szCs w:val="16"/>
      </w:rPr>
      <w:t>PC/</w:t>
    </w:r>
    <w:r w:rsidR="00F42D2A">
      <w:rPr>
        <w:rFonts w:ascii="Times New Roman" w:hAnsi="Times New Roman" w:cs="Times New Roman"/>
        <w:sz w:val="16"/>
        <w:szCs w:val="16"/>
      </w:rPr>
      <w:t xml:space="preserve">OLS &amp; </w:t>
    </w:r>
    <w:r>
      <w:rPr>
        <w:rFonts w:ascii="Times New Roman" w:hAnsi="Times New Roman" w:cs="Times New Roman"/>
        <w:sz w:val="16"/>
        <w:szCs w:val="16"/>
      </w:rPr>
      <w:t>DHRA</w:t>
    </w:r>
  </w:p>
  <w:p w14:paraId="0181F708" w14:textId="4400C720" w:rsidR="00590EDD" w:rsidRPr="00590EDD" w:rsidRDefault="00052B4C" w:rsidP="00590EDD">
    <w:pPr>
      <w:pStyle w:val="Footer"/>
      <w:jc w:val="right"/>
      <w:rPr>
        <w:rFonts w:ascii="Times New Roman" w:hAnsi="Times New Roman" w:cs="Times New Roman"/>
        <w:sz w:val="16"/>
        <w:szCs w:val="16"/>
      </w:rPr>
    </w:pPr>
    <w:r>
      <w:rPr>
        <w:rFonts w:ascii="Times New Roman" w:hAnsi="Times New Roman" w:cs="Times New Roman"/>
        <w:sz w:val="16"/>
        <w:szCs w:val="16"/>
      </w:rPr>
      <w:t>12/13</w:t>
    </w:r>
    <w:r w:rsidR="00EB39F2">
      <w:rPr>
        <w:rFonts w:ascii="Times New Roman" w:hAnsi="Times New Roman" w:cs="Times New Roman"/>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088A" w14:textId="77777777" w:rsidR="007F59D8" w:rsidRDefault="007F59D8" w:rsidP="006F4C75">
      <w:pPr>
        <w:spacing w:after="0" w:line="240" w:lineRule="auto"/>
      </w:pPr>
      <w:r>
        <w:separator/>
      </w:r>
    </w:p>
  </w:footnote>
  <w:footnote w:type="continuationSeparator" w:id="0">
    <w:p w14:paraId="7B0F1E29" w14:textId="77777777" w:rsidR="007F59D8" w:rsidRDefault="007F59D8" w:rsidP="006F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FA9B" w14:textId="54174B0D" w:rsidR="006F4C75" w:rsidRDefault="006F4C75" w:rsidP="003A227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0E"/>
    <w:rsid w:val="00052B4C"/>
    <w:rsid w:val="00106607"/>
    <w:rsid w:val="001D0B3B"/>
    <w:rsid w:val="002929A5"/>
    <w:rsid w:val="002A1463"/>
    <w:rsid w:val="003A2272"/>
    <w:rsid w:val="003B1871"/>
    <w:rsid w:val="003D1166"/>
    <w:rsid w:val="005453C6"/>
    <w:rsid w:val="00590EDD"/>
    <w:rsid w:val="005A46AA"/>
    <w:rsid w:val="006462C4"/>
    <w:rsid w:val="006D777D"/>
    <w:rsid w:val="006F4C75"/>
    <w:rsid w:val="00773677"/>
    <w:rsid w:val="007A67CE"/>
    <w:rsid w:val="007D33F7"/>
    <w:rsid w:val="007F59D8"/>
    <w:rsid w:val="0084514F"/>
    <w:rsid w:val="008B6670"/>
    <w:rsid w:val="00920D88"/>
    <w:rsid w:val="009A4D38"/>
    <w:rsid w:val="00AB2A93"/>
    <w:rsid w:val="00B31A98"/>
    <w:rsid w:val="00B80B05"/>
    <w:rsid w:val="00BB5511"/>
    <w:rsid w:val="00BC460E"/>
    <w:rsid w:val="00BD505F"/>
    <w:rsid w:val="00C54050"/>
    <w:rsid w:val="00D12592"/>
    <w:rsid w:val="00E52157"/>
    <w:rsid w:val="00E63AFB"/>
    <w:rsid w:val="00EB39F2"/>
    <w:rsid w:val="00F42D2A"/>
    <w:rsid w:val="00FA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588E"/>
  <w15:chartTrackingRefBased/>
  <w15:docId w15:val="{246A6891-815C-43AC-B3B0-B7616FEB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60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F4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75"/>
  </w:style>
  <w:style w:type="paragraph" w:styleId="Footer">
    <w:name w:val="footer"/>
    <w:basedOn w:val="Normal"/>
    <w:link w:val="FooterChar"/>
    <w:uiPriority w:val="99"/>
    <w:unhideWhenUsed/>
    <w:rsid w:val="006F4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75"/>
  </w:style>
  <w:style w:type="paragraph" w:styleId="NoSpacing">
    <w:name w:val="No Spacing"/>
    <w:uiPriority w:val="1"/>
    <w:qFormat/>
    <w:rsid w:val="006F4C75"/>
    <w:pPr>
      <w:spacing w:after="0" w:line="240" w:lineRule="auto"/>
    </w:pPr>
  </w:style>
  <w:style w:type="table" w:styleId="TableGrid">
    <w:name w:val="Table Grid"/>
    <w:basedOn w:val="TableNormal"/>
    <w:uiPriority w:val="39"/>
    <w:rsid w:val="006F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5511"/>
    <w:rPr>
      <w:sz w:val="16"/>
      <w:szCs w:val="16"/>
    </w:rPr>
  </w:style>
  <w:style w:type="paragraph" w:styleId="CommentText">
    <w:name w:val="annotation text"/>
    <w:basedOn w:val="Normal"/>
    <w:link w:val="CommentTextChar"/>
    <w:uiPriority w:val="99"/>
    <w:semiHidden/>
    <w:unhideWhenUsed/>
    <w:rsid w:val="00BB5511"/>
    <w:pPr>
      <w:spacing w:line="240" w:lineRule="auto"/>
    </w:pPr>
    <w:rPr>
      <w:sz w:val="20"/>
      <w:szCs w:val="20"/>
    </w:rPr>
  </w:style>
  <w:style w:type="character" w:customStyle="1" w:styleId="CommentTextChar">
    <w:name w:val="Comment Text Char"/>
    <w:basedOn w:val="DefaultParagraphFont"/>
    <w:link w:val="CommentText"/>
    <w:uiPriority w:val="99"/>
    <w:semiHidden/>
    <w:rsid w:val="00BB5511"/>
    <w:rPr>
      <w:sz w:val="20"/>
      <w:szCs w:val="20"/>
    </w:rPr>
  </w:style>
  <w:style w:type="paragraph" w:styleId="CommentSubject">
    <w:name w:val="annotation subject"/>
    <w:basedOn w:val="CommentText"/>
    <w:next w:val="CommentText"/>
    <w:link w:val="CommentSubjectChar"/>
    <w:uiPriority w:val="99"/>
    <w:semiHidden/>
    <w:unhideWhenUsed/>
    <w:rsid w:val="00BB5511"/>
    <w:rPr>
      <w:b/>
      <w:bCs/>
    </w:rPr>
  </w:style>
  <w:style w:type="character" w:customStyle="1" w:styleId="CommentSubjectChar">
    <w:name w:val="Comment Subject Char"/>
    <w:basedOn w:val="CommentTextChar"/>
    <w:link w:val="CommentSubject"/>
    <w:uiPriority w:val="99"/>
    <w:semiHidden/>
    <w:rsid w:val="00BB5511"/>
    <w:rPr>
      <w:b/>
      <w:bCs/>
      <w:sz w:val="20"/>
      <w:szCs w:val="20"/>
    </w:rPr>
  </w:style>
  <w:style w:type="paragraph" w:styleId="BalloonText">
    <w:name w:val="Balloon Text"/>
    <w:basedOn w:val="Normal"/>
    <w:link w:val="BalloonTextChar"/>
    <w:uiPriority w:val="99"/>
    <w:semiHidden/>
    <w:unhideWhenUsed/>
    <w:rsid w:val="00BB5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11"/>
    <w:rPr>
      <w:rFonts w:ascii="Segoe UI" w:hAnsi="Segoe UI" w:cs="Segoe UI"/>
      <w:sz w:val="18"/>
      <w:szCs w:val="18"/>
    </w:rPr>
  </w:style>
  <w:style w:type="paragraph" w:styleId="ListParagraph">
    <w:name w:val="List Paragraph"/>
    <w:basedOn w:val="Normal"/>
    <w:uiPriority w:val="34"/>
    <w:qFormat/>
    <w:rsid w:val="00BB5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68E4C578A8E4EA2677CE80B07E05B" ma:contentTypeVersion="5" ma:contentTypeDescription="Create a new document." ma:contentTypeScope="" ma:versionID="e61ec713acb7056ee8680afcb8ae1e9d">
  <xsd:schema xmlns:xsd="http://www.w3.org/2001/XMLSchema" xmlns:xs="http://www.w3.org/2001/XMLSchema" xmlns:p="http://schemas.microsoft.com/office/2006/metadata/properties" xmlns:ns1="http://schemas.microsoft.com/sharepoint/v3" xmlns:ns2="c5879ccc-972f-498d-a29f-5e62669751bd" targetNamespace="http://schemas.microsoft.com/office/2006/metadata/properties" ma:root="true" ma:fieldsID="42976f4082b8d61c7b86c3f3f1bdf60d" ns1:_="" ns2:_="">
    <xsd:import namespace="http://schemas.microsoft.com/sharepoint/v3"/>
    <xsd:import namespace="c5879ccc-972f-498d-a29f-5e62669751bd"/>
    <xsd:element name="properties">
      <xsd:complexType>
        <xsd:sequence>
          <xsd:element name="documentManagement">
            <xsd:complexType>
              <xsd:all>
                <xsd:element ref="ns2:DocDescription" minOccurs="0"/>
                <xsd:element ref="ns2:BusinessArea" minOccurs="0"/>
                <xsd:element ref="ns2:AssignedTo" minOccurs="0"/>
                <xsd:element ref="ns2:LastReview" minOccurs="0"/>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2"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879ccc-972f-498d-a29f-5e62669751bd" elementFormDefault="qualified">
    <xsd:import namespace="http://schemas.microsoft.com/office/2006/documentManagement/types"/>
    <xsd:import namespace="http://schemas.microsoft.com/office/infopath/2007/PartnerControls"/>
    <xsd:element name="DocDescription" ma:index="8" nillable="true" ma:displayName="DocDescription" ma:internalName="DocDescription">
      <xsd:simpleType>
        <xsd:restriction base="dms:Text">
          <xsd:maxLength value="100"/>
        </xsd:restriction>
      </xsd:simpleType>
    </xsd:element>
    <xsd:element name="BusinessArea" ma:index="9" nillable="true" ma:displayName="BusinessArea" ma:default="DHRA" ma:format="Dropdown" ma:internalName="BusinessArea">
      <xsd:simpleType>
        <xsd:union memberTypes="dms:Text">
          <xsd:simpleType>
            <xsd:restriction base="dms:Choice">
              <xsd:enumeration value="DHRA"/>
              <xsd:enumeration value="DEM"/>
              <xsd:enumeration value="Org Mgmt"/>
              <xsd:enumeration value="Class &amp; Comp"/>
              <xsd:enumeration value="Payroll"/>
              <xsd:enumeration value="Personnel Admin"/>
              <xsd:enumeration value="Performance Management"/>
              <xsd:enumeration value="Training"/>
              <xsd:enumeration value="DTS"/>
              <xsd:enumeration value="DTS Security"/>
              <xsd:enumeration value="DCO"/>
              <xsd:enumeration value="Employee Relations"/>
              <xsd:enumeration value="Legal"/>
              <xsd:enumeration value="GSC"/>
              <xsd:enumeration value="Other"/>
            </xsd:restriction>
          </xsd:simpleType>
        </xsd:union>
      </xsd:simpleType>
    </xsd:element>
    <xsd:element name="AssignedTo" ma:index="10" nillable="true" ma:displayName="AssignedTo" ma:internalName="AssignedTo">
      <xsd:simpleType>
        <xsd:restriction base="dms:Text">
          <xsd:maxLength value="100"/>
        </xsd:restriction>
      </xsd:simpleType>
    </xsd:element>
    <xsd:element name="LastReview" ma:index="11" nillable="true" ma:displayName="LastReview" ma:default="[today]" ma:format="DateOnly" ma:internalName="Last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Area xmlns="c5879ccc-972f-498d-a29f-5e62669751bd">DHRA</BusinessArea>
    <AssignedTo xmlns="c5879ccc-972f-498d-a29f-5e62669751bd" xsi:nil="true"/>
    <DocDescription xmlns="c5879ccc-972f-498d-a29f-5e62669751bd" xsi:nil="true"/>
    <LastReview xmlns="c5879ccc-972f-498d-a29f-5e62669751bd">2022-08-12T04:00:00+00:00</LastReview>
    <TranslationStateDownloadLink xmlns="http://schemas.microsoft.com/sharepoint/v3">
      <Url xsi:nil="true"/>
      <Description xsi:nil="true"/>
    </TranslationStateDownload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2635C-9372-4F75-923F-33094D8A3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879ccc-972f-498d-a29f-5e6266975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6ABAB-0333-444F-B1C2-46BBD1A90C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5879ccc-972f-498d-a29f-5e62669751bd"/>
    <ds:schemaRef ds:uri="http://www.w3.org/XML/1998/namespace"/>
    <ds:schemaRef ds:uri="http://purl.org/dc/dcmitype/"/>
  </ds:schemaRefs>
</ds:datastoreItem>
</file>

<file path=customXml/itemProps3.xml><?xml version="1.0" encoding="utf-8"?>
<ds:datastoreItem xmlns:ds="http://schemas.openxmlformats.org/officeDocument/2006/customXml" ds:itemID="{06394578-C3D8-45DF-A080-D5A729AFD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Lawrence</dc:creator>
  <cp:keywords/>
  <dc:description/>
  <cp:lastModifiedBy>Carpenter, Stephanie L (PERS)</cp:lastModifiedBy>
  <cp:revision>5</cp:revision>
  <dcterms:created xsi:type="dcterms:W3CDTF">2024-12-12T21:03:00Z</dcterms:created>
  <dcterms:modified xsi:type="dcterms:W3CDTF">2024-12-13T17:18:00Z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0x0101007A168E4C578A8E4EA2677CE80B07E05B</vt:lpwstr>
  </property>
</Properties>
</file>